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both"/>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OverSight</w:t>
      </w:r>
    </w:p>
    <w:p w:rsidR="00000000" w:rsidDel="00000000" w:rsidP="00000000" w:rsidRDefault="00000000" w:rsidRPr="00000000" w14:paraId="00000013">
      <w:pPr>
        <w:pStyle w:val="Title"/>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1.7</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both"/>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1.0</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30/06/2021</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Bryan Osorio Zuleta</w:t>
            </w: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30/06/2021</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Elian Jaramillo Rojas</w:t>
            </w: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w:t>
            </w:r>
            <w:r w:rsidDel="00000000" w:rsidR="00000000" w:rsidRPr="00000000">
              <w:rPr>
                <w:rFonts w:ascii="Arial" w:cs="Arial" w:eastAsia="Arial" w:hAnsi="Arial"/>
                <w:sz w:val="16"/>
                <w:szCs w:val="16"/>
                <w:rtl w:val="0"/>
              </w:rPr>
              <w:t xml:space="preserve">1</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16"/>
                <w:szCs w:val="16"/>
                <w:rtl w:val="0"/>
              </w:rPr>
              <w:t xml:space="preserve">30/06/2021</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Kleverman Salazar Florez</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30/06/2021</w:t>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Bryan Osorio Zuleta</w:t>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1.2</w:t>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19/07/2021</w:t>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Andrea Mira</w:t>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19/07/2021</w:t>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Kleverman Salazar</w:t>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1.3</w:t>
            </w: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30/11/2021</w:t>
            </w: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Bryan Osorio Zuleta</w:t>
            </w: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30/11/2021</w:t>
            </w: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Andrea Mira</w:t>
            </w: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1.4</w:t>
            </w: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02/02/2022</w:t>
            </w: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Kleverman Salazar Florez</w:t>
            </w: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25/02/2022</w:t>
            </w: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Bryan Steven Osorio Zuleta</w:t>
            </w: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23/02/2022</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Kleverman Salazar Florez</w:t>
            </w:r>
          </w:p>
        </w:tc>
        <w:tc>
          <w:tcPr/>
          <w:p w:rsidR="00000000" w:rsidDel="00000000" w:rsidP="00000000" w:rsidRDefault="00000000" w:rsidRPr="00000000" w14:paraId="00000061">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25/02/2022</w:t>
            </w:r>
          </w:p>
        </w:tc>
        <w:tc>
          <w:tcPr/>
          <w:p w:rsidR="00000000" w:rsidDel="00000000" w:rsidP="00000000" w:rsidRDefault="00000000" w:rsidRPr="00000000" w14:paraId="00000062">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Bryan Steven Osorio Zuleta</w:t>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1.6</w:t>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2/05/2022</w:t>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paola andrea mira orozco</w:t>
            </w:r>
          </w:p>
        </w:tc>
        <w:tc>
          <w:tcPr/>
          <w:p w:rsidR="00000000" w:rsidDel="00000000" w:rsidP="00000000" w:rsidRDefault="00000000" w:rsidRPr="00000000" w14:paraId="00000068">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19/05/2022</w:t>
            </w:r>
          </w:p>
        </w:tc>
        <w:tc>
          <w:tcPr/>
          <w:p w:rsidR="00000000" w:rsidDel="00000000" w:rsidP="00000000" w:rsidRDefault="00000000" w:rsidRPr="00000000" w14:paraId="00000069">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Bryan Steven Osorio Zuleta</w:t>
            </w:r>
          </w:p>
        </w:tc>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2.0</w:t>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26/06/2022</w:t>
            </w:r>
          </w:p>
        </w:tc>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Bryan Steven Osorio Zuleta</w:t>
            </w:r>
          </w:p>
        </w:tc>
        <w:tc>
          <w:tcPr/>
          <w:p w:rsidR="00000000" w:rsidDel="00000000" w:rsidP="00000000" w:rsidRDefault="00000000" w:rsidRPr="00000000" w14:paraId="0000006F">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30/06/2022</w:t>
            </w:r>
          </w:p>
        </w:tc>
        <w:tc>
          <w:tcPr/>
          <w:p w:rsidR="00000000" w:rsidDel="00000000" w:rsidP="00000000" w:rsidRDefault="00000000" w:rsidRPr="00000000" w14:paraId="00000070">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Henry Alexander Falla Ortiz</w:t>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30/06/2022</w:t>
            </w:r>
            <w:r w:rsidDel="00000000" w:rsidR="00000000" w:rsidRPr="00000000">
              <w:rPr>
                <w:rtl w:val="0"/>
              </w:rPr>
            </w:r>
          </w:p>
        </w:tc>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Henry Alexander Falla Ortiz</w:t>
            </w:r>
            <w:r w:rsidDel="00000000" w:rsidR="00000000" w:rsidRPr="00000000">
              <w:rPr>
                <w:rtl w:val="0"/>
              </w:rPr>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7A">
            <w:pPr>
              <w:spacing w:after="0" w:line="240" w:lineRule="auto"/>
              <w:jc w:val="both"/>
              <w:rPr>
                <w:rFonts w:ascii="Arial" w:cs="Arial" w:eastAsia="Arial" w:hAnsi="Arial"/>
                <w:sz w:val="20"/>
                <w:szCs w:val="20"/>
              </w:rPr>
            </w:pPr>
            <w:r w:rsidDel="00000000" w:rsidR="00000000" w:rsidRPr="00000000">
              <w:rPr>
                <w:rFonts w:ascii="Arial" w:cs="Arial" w:eastAsia="Arial" w:hAnsi="Arial"/>
                <w:sz w:val="16"/>
                <w:szCs w:val="16"/>
                <w:rtl w:val="0"/>
              </w:rPr>
              <w:t xml:space="preserve">1.0</w:t>
            </w:r>
            <w:r w:rsidDel="00000000" w:rsidR="00000000" w:rsidRPr="00000000">
              <w:rPr>
                <w:rtl w:val="0"/>
              </w:rPr>
            </w:r>
          </w:p>
        </w:tc>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16"/>
                <w:szCs w:val="16"/>
                <w:rtl w:val="0"/>
              </w:rPr>
              <w:t xml:space="preserve">Se </w:t>
            </w:r>
            <w:r w:rsidDel="00000000" w:rsidR="00000000" w:rsidRPr="00000000">
              <w:rPr>
                <w:rFonts w:ascii="Arial" w:cs="Arial" w:eastAsia="Arial" w:hAnsi="Arial"/>
                <w:sz w:val="16"/>
                <w:szCs w:val="16"/>
                <w:rtl w:val="0"/>
              </w:rPr>
              <w:t xml:space="preserve">inicializó</w:t>
            </w:r>
            <w:r w:rsidDel="00000000" w:rsidR="00000000" w:rsidRPr="00000000">
              <w:rPr>
                <w:rFonts w:ascii="Arial" w:cs="Arial" w:eastAsia="Arial" w:hAnsi="Arial"/>
                <w:color w:val="000000"/>
                <w:sz w:val="16"/>
                <w:szCs w:val="16"/>
                <w:rtl w:val="0"/>
              </w:rPr>
              <w:t xml:space="preserve"> la documentación </w:t>
            </w:r>
            <w:r w:rsidDel="00000000" w:rsidR="00000000" w:rsidRPr="00000000">
              <w:rPr>
                <w:rtl w:val="0"/>
              </w:rPr>
            </w:r>
          </w:p>
        </w:tc>
      </w:tr>
      <w:tr>
        <w:trPr>
          <w:cantSplit w:val="0"/>
          <w:tblHeader w:val="0"/>
        </w:trPr>
        <w:tc>
          <w:tcPr/>
          <w:p w:rsidR="00000000" w:rsidDel="00000000" w:rsidP="00000000" w:rsidRDefault="00000000" w:rsidRPr="00000000" w14:paraId="0000007C">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Se realizó la introducción, propósito, alcance y anexar los responsables e involucrados del proyecto</w:t>
            </w:r>
          </w:p>
        </w:tc>
      </w:tr>
      <w:tr>
        <w:trPr>
          <w:cantSplit w:val="0"/>
          <w:tblHeader w:val="0"/>
        </w:trPr>
        <w:tc>
          <w:tcPr/>
          <w:p w:rsidR="00000000" w:rsidDel="00000000" w:rsidP="00000000" w:rsidRDefault="00000000" w:rsidRPr="00000000" w14:paraId="0000007E">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1.2</w:t>
            </w:r>
          </w:p>
        </w:tc>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Se realizaron los mockups de las interfaces y fueron agregados los resultados en el documento.</w:t>
            </w:r>
          </w:p>
        </w:tc>
      </w:tr>
      <w:tr>
        <w:trPr>
          <w:cantSplit w:val="0"/>
          <w:tblHeader w:val="0"/>
        </w:trPr>
        <w:tc>
          <w:tcPr/>
          <w:p w:rsidR="00000000" w:rsidDel="00000000" w:rsidP="00000000" w:rsidRDefault="00000000" w:rsidRPr="00000000" w14:paraId="00000080">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1.3</w:t>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Se agregaron y modificaron los mockups.</w:t>
            </w:r>
            <w:r w:rsidDel="00000000" w:rsidR="00000000" w:rsidRPr="00000000">
              <w:rPr>
                <w:rtl w:val="0"/>
              </w:rPr>
            </w:r>
          </w:p>
        </w:tc>
      </w:tr>
      <w:tr>
        <w:trPr>
          <w:cantSplit w:val="0"/>
          <w:tblHeader w:val="0"/>
        </w:trPr>
        <w:tc>
          <w:tcPr/>
          <w:p w:rsidR="00000000" w:rsidDel="00000000" w:rsidP="00000000" w:rsidRDefault="00000000" w:rsidRPr="00000000" w14:paraId="00000082">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1.4</w:t>
            </w:r>
          </w:p>
        </w:tc>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Modificamos drásticamente los prototipos ya que no eran muy usables para el usuario</w:t>
            </w:r>
            <w:r w:rsidDel="00000000" w:rsidR="00000000" w:rsidRPr="00000000">
              <w:rPr>
                <w:rtl w:val="0"/>
              </w:rPr>
            </w:r>
          </w:p>
        </w:tc>
      </w:tr>
      <w:tr>
        <w:trPr>
          <w:cantSplit w:val="0"/>
          <w:tblHeader w:val="0"/>
        </w:trPr>
        <w:tc>
          <w:tcPr/>
          <w:p w:rsidR="00000000" w:rsidDel="00000000" w:rsidP="00000000" w:rsidRDefault="00000000" w:rsidRPr="00000000" w14:paraId="00000084">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1.5</w:t>
            </w:r>
          </w:p>
        </w:tc>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Modificación del logo</w:t>
            </w:r>
            <w:r w:rsidDel="00000000" w:rsidR="00000000" w:rsidRPr="00000000">
              <w:rPr>
                <w:rtl w:val="0"/>
              </w:rPr>
            </w:r>
          </w:p>
        </w:tc>
      </w:tr>
      <w:tr>
        <w:trPr>
          <w:cantSplit w:val="0"/>
          <w:tblHeader w:val="0"/>
        </w:trPr>
        <w:tc>
          <w:tcPr/>
          <w:p w:rsidR="00000000" w:rsidDel="00000000" w:rsidP="00000000" w:rsidRDefault="00000000" w:rsidRPr="00000000" w14:paraId="00000086">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1.6</w:t>
            </w:r>
          </w:p>
        </w:tc>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modificación de los mockus y descripción  </w:t>
            </w:r>
          </w:p>
        </w:tc>
      </w:tr>
      <w:tr>
        <w:trPr>
          <w:cantSplit w:val="0"/>
          <w:tblHeader w:val="0"/>
        </w:trPr>
        <w:tc>
          <w:tcPr/>
          <w:p w:rsidR="00000000" w:rsidDel="00000000" w:rsidP="00000000" w:rsidRDefault="00000000" w:rsidRPr="00000000" w14:paraId="00000088">
            <w:pP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Se modificaron los mockups de computador y se mejoraron las descripciones de todos, también se agregaron nuevos mockups que es de una función nueva.</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76" w:lineRule="auto"/>
        <w:jc w:val="both"/>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w:t>
            </w:r>
          </w:hyperlink>
          <w:hyperlink w:anchor="_heading=h.1t3h5sf">
            <w:r w:rsidDel="00000000" w:rsidR="00000000" w:rsidRPr="00000000">
              <w:rPr>
                <w:rFonts w:ascii="Arial" w:cs="Arial" w:eastAsia="Arial" w:hAnsi="Arial"/>
                <w:rtl w:val="0"/>
              </w:rPr>
              <w:t xml:space="preserve">Login general</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color w:val="000000"/>
              <w:u w:val="none"/>
              <w:rtl w:val="0"/>
            </w:rPr>
            <w:t xml:space="preserve">2</w:t>
          </w: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t>
            </w:r>
          </w:hyperlink>
          <w:hyperlink w:anchor="_heading=h.4d34og8">
            <w:r w:rsidDel="00000000" w:rsidR="00000000" w:rsidRPr="00000000">
              <w:rPr>
                <w:rFonts w:ascii="Arial" w:cs="Arial" w:eastAsia="Arial" w:hAnsi="Arial"/>
                <w:rtl w:val="0"/>
              </w:rPr>
              <w:t xml:space="preserve">Olvido de contraseña</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pPr>
          <w:r w:rsidDel="00000000" w:rsidR="00000000" w:rsidRPr="00000000">
            <w:rPr>
              <w:rFonts w:ascii="Arial" w:cs="Arial" w:eastAsia="Arial" w:hAnsi="Arial"/>
              <w:color w:val="000000"/>
              <w:u w:val="none"/>
              <w:rtl w:val="0"/>
            </w:rPr>
            <w:t xml:space="preserve">2</w:t>
          </w: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t>
            </w:r>
          </w:hyperlink>
          <w:hyperlink w:anchor="_heading=h.2s8eyo1">
            <w:r w:rsidDel="00000000" w:rsidR="00000000" w:rsidRPr="00000000">
              <w:rPr>
                <w:rFonts w:ascii="Arial" w:cs="Arial" w:eastAsia="Arial" w:hAnsi="Arial"/>
                <w:rtl w:val="0"/>
              </w:rPr>
              <w:t xml:space="preserve">Menú principal (administrador)</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2.4 Mostrar a los estudiantes de un grupo(administrador)</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2.5 Ver perfil del estudiante(administrador)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2.6 Ver perfil del docente(administrador)</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2.7 Registrar estudiante o docente(administrador)</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2.8 Agregar grupo(administrador)</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2.9 Perfil propio(administrador)</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3.0 Usuarios deshabilitados(administrador)</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3.1 Menú principal(docente)</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3.2 Visualizar estudiantes de un grupo(docente)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3.3 Agregar anotación(docente)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rFonts w:ascii="Arial" w:cs="Arial" w:eastAsia="Arial" w:hAnsi="Arial"/>
            </w:rPr>
          </w:pPr>
          <w:r w:rsidDel="00000000" w:rsidR="00000000" w:rsidRPr="00000000">
            <w:rPr>
              <w:rFonts w:ascii="Arial" w:cs="Arial" w:eastAsia="Arial" w:hAnsi="Arial"/>
              <w:rtl w:val="0"/>
            </w:rPr>
            <w:t xml:space="preserve">3.4 Historial del estudiante seleccionado(docente)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both"/>
            <w:rPr>
              <w:color w:val="000000"/>
            </w:rPr>
          </w:pPr>
          <w:r w:rsidDel="00000000" w:rsidR="00000000" w:rsidRPr="00000000">
            <w:rPr>
              <w:rFonts w:ascii="Arial" w:cs="Arial" w:eastAsia="Arial" w:hAnsi="Arial"/>
              <w:rtl w:val="0"/>
            </w:rPr>
            <w:t xml:space="preserve">3.5 Visualizar perfil propio(docente)</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3">
      <w:pPr>
        <w:pStyle w:val="Heading1"/>
        <w:tabs>
          <w:tab w:val="left" w:pos="2310"/>
        </w:tabs>
        <w:jc w:val="both"/>
        <w:rPr/>
      </w:pPr>
      <w:bookmarkStart w:colFirst="0" w:colLast="0" w:name="_heading=h.gjdgxs" w:id="0"/>
      <w:bookmarkEnd w:id="0"/>
      <w:r w:rsidDel="00000000" w:rsidR="00000000" w:rsidRPr="00000000">
        <w:rPr>
          <w:rFonts w:ascii="Arial" w:cs="Arial" w:eastAsia="Arial" w:hAnsi="Arial"/>
          <w:b w:val="1"/>
          <w:color w:val="000000"/>
          <w:sz w:val="24"/>
          <w:szCs w:val="24"/>
          <w:rtl w:val="0"/>
        </w:rPr>
        <w:t xml:space="preserve">1. Introducción</w:t>
      </w:r>
      <w:r w:rsidDel="00000000" w:rsidR="00000000" w:rsidRPr="00000000">
        <w:rPr>
          <w:rtl w:val="0"/>
        </w:rPr>
      </w:r>
    </w:p>
    <w:p w:rsidR="00000000" w:rsidDel="00000000" w:rsidP="00000000" w:rsidRDefault="00000000" w:rsidRPr="00000000" w14:paraId="000000C4">
      <w:pPr>
        <w:spacing w:after="200" w:line="276" w:lineRule="auto"/>
        <w:ind w:left="720" w:firstLine="0"/>
        <w:jc w:val="both"/>
        <w:rPr>
          <w:rFonts w:ascii="Arial" w:cs="Arial" w:eastAsia="Arial" w:hAnsi="Arial"/>
          <w:i w:val="1"/>
          <w:sz w:val="20"/>
          <w:szCs w:val="20"/>
        </w:rPr>
      </w:pPr>
      <w:r w:rsidDel="00000000" w:rsidR="00000000" w:rsidRPr="00000000">
        <w:rPr>
          <w:rFonts w:ascii="Arial" w:cs="Arial" w:eastAsia="Arial" w:hAnsi="Arial"/>
          <w:rtl w:val="0"/>
        </w:rPr>
        <w:t xml:space="preserve">Este proyecto cuyo nombre es “oversight” busca ayudar a la comunidad educativa ofreciendo un servicio de anecdotario virtual para agilizar su proceso de uso, buscamos la mayor comodidad para este procedimiento tanto para los docentes como los estudiantes, el proyecto es realizado con el fin de llevar un buen control sobre el anecdotario</w:t>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0C5">
      <w:pPr>
        <w:pStyle w:val="Heading2"/>
        <w:tabs>
          <w:tab w:val="left" w:pos="3255"/>
        </w:tabs>
        <w:jc w:val="both"/>
        <w:rPr>
          <w:rFonts w:ascii="Arial" w:cs="Arial" w:eastAsia="Arial" w:hAnsi="Arial"/>
          <w:color w:val="000000"/>
          <w:sz w:val="24"/>
          <w:szCs w:val="24"/>
        </w:rPr>
      </w:pPr>
      <w:bookmarkStart w:colFirst="0" w:colLast="0" w:name="_heading=h.30j0zll" w:id="1"/>
      <w:bookmarkEnd w:id="1"/>
      <w:r w:rsidDel="00000000" w:rsidR="00000000" w:rsidRPr="00000000">
        <w:rPr>
          <w:rFonts w:ascii="Arial" w:cs="Arial" w:eastAsia="Arial" w:hAnsi="Arial"/>
          <w:color w:val="000000"/>
          <w:sz w:val="24"/>
          <w:szCs w:val="24"/>
          <w:rtl w:val="0"/>
        </w:rPr>
        <w:t xml:space="preserve">1.1 Propósito</w:t>
        <w:tab/>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0" w:line="240" w:lineRule="auto"/>
        <w:ind w:left="708.6614173228347" w:firstLine="0"/>
        <w:jc w:val="both"/>
        <w:rPr>
          <w:rFonts w:ascii="Arial" w:cs="Arial" w:eastAsia="Arial" w:hAnsi="Arial"/>
          <w:color w:val="000000"/>
        </w:rPr>
      </w:pPr>
      <w:bookmarkStart w:colFirst="0" w:colLast="0" w:name="_heading=h.1fob9te" w:id="2"/>
      <w:bookmarkEnd w:id="2"/>
      <w:r w:rsidDel="00000000" w:rsidR="00000000" w:rsidRPr="00000000">
        <w:rPr>
          <w:rFonts w:ascii="Arial" w:cs="Arial" w:eastAsia="Arial" w:hAnsi="Arial"/>
          <w:rtl w:val="0"/>
        </w:rPr>
        <w:t xml:space="preserve">El propósito de este documento es dar a conocer todos los mockups que se realizaron y serán desarrollados por el equipo de desarrollo.</w:t>
      </w:r>
      <w:r w:rsidDel="00000000" w:rsidR="00000000" w:rsidRPr="00000000">
        <w:rPr>
          <w:rtl w:val="0"/>
        </w:rPr>
      </w:r>
    </w:p>
    <w:p w:rsidR="00000000" w:rsidDel="00000000" w:rsidP="00000000" w:rsidRDefault="00000000" w:rsidRPr="00000000" w14:paraId="000000C7">
      <w:pPr>
        <w:pStyle w:val="Heading2"/>
        <w:jc w:val="both"/>
        <w:rPr>
          <w:rFonts w:ascii="Arial" w:cs="Arial" w:eastAsia="Arial" w:hAnsi="Arial"/>
          <w:color w:val="000000"/>
          <w:sz w:val="24"/>
          <w:szCs w:val="24"/>
        </w:rPr>
      </w:pPr>
      <w:bookmarkStart w:colFirst="0" w:colLast="0" w:name="_heading=h.3znysh7" w:id="3"/>
      <w:bookmarkEnd w:id="3"/>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pos="426"/>
        </w:tabs>
        <w:spacing w:after="0" w:line="240" w:lineRule="auto"/>
        <w:ind w:left="708.6614173228347" w:firstLine="0"/>
        <w:jc w:val="both"/>
        <w:rPr>
          <w:rFonts w:ascii="Arial" w:cs="Arial" w:eastAsia="Arial" w:hAnsi="Arial"/>
          <w:i w:val="1"/>
          <w:color w:val="000000"/>
        </w:rPr>
      </w:pPr>
      <w:r w:rsidDel="00000000" w:rsidR="00000000" w:rsidRPr="00000000">
        <w:rPr>
          <w:rFonts w:ascii="Arial" w:cs="Arial" w:eastAsia="Arial" w:hAnsi="Arial"/>
          <w:i w:val="1"/>
          <w:color w:val="000000"/>
          <w:rtl w:val="0"/>
        </w:rPr>
        <w:t xml:space="preserve">Con este proyecto queremos desarrollar un sistema que permita un manejo del anecdotario de forma virtual que permita llevar un mayor orden y acercar más a la tecnología a las instituciones.</w:t>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pos="426"/>
        </w:tabs>
        <w:spacing w:after="0" w:line="240" w:lineRule="auto"/>
        <w:ind w:left="708.6614173228347" w:firstLine="0"/>
        <w:jc w:val="both"/>
        <w:rPr>
          <w:rFonts w:ascii="Arial" w:cs="Arial" w:eastAsia="Arial" w:hAnsi="Arial"/>
          <w:i w:val="1"/>
          <w:color w:val="0000ff"/>
        </w:rPr>
      </w:pPr>
      <w:r w:rsidDel="00000000" w:rsidR="00000000" w:rsidRPr="00000000">
        <w:rPr>
          <w:rFonts w:ascii="Arial" w:cs="Arial" w:eastAsia="Arial" w:hAnsi="Arial"/>
          <w:i w:val="1"/>
          <w:color w:val="000000"/>
          <w:rtl w:val="0"/>
        </w:rPr>
        <w:t xml:space="preserve">Con el </w:t>
      </w:r>
      <w:r w:rsidDel="00000000" w:rsidR="00000000" w:rsidRPr="00000000">
        <w:rPr>
          <w:rFonts w:ascii="Arial" w:cs="Arial" w:eastAsia="Arial" w:hAnsi="Arial"/>
          <w:i w:val="1"/>
          <w:rtl w:val="0"/>
        </w:rPr>
        <w:t xml:space="preserve">transcurso</w:t>
      </w:r>
      <w:r w:rsidDel="00000000" w:rsidR="00000000" w:rsidRPr="00000000">
        <w:rPr>
          <w:rFonts w:ascii="Arial" w:cs="Arial" w:eastAsia="Arial" w:hAnsi="Arial"/>
          <w:i w:val="1"/>
          <w:color w:val="000000"/>
          <w:rtl w:val="0"/>
        </w:rPr>
        <w:t xml:space="preserve"> de desarrollo de este sistema queremos dejar un paréntesis aun con la idea de implementar otras funciones además de concluir este documento del Prototipado cuando estén </w:t>
      </w:r>
      <w:r w:rsidDel="00000000" w:rsidR="00000000" w:rsidRPr="00000000">
        <w:rPr>
          <w:rFonts w:ascii="Arial" w:cs="Arial" w:eastAsia="Arial" w:hAnsi="Arial"/>
          <w:i w:val="1"/>
          <w:rtl w:val="0"/>
        </w:rPr>
        <w:t xml:space="preserve">indexadas</w:t>
      </w:r>
      <w:r w:rsidDel="00000000" w:rsidR="00000000" w:rsidRPr="00000000">
        <w:rPr>
          <w:rFonts w:ascii="Arial" w:cs="Arial" w:eastAsia="Arial" w:hAnsi="Arial"/>
          <w:i w:val="1"/>
          <w:color w:val="000000"/>
          <w:rtl w:val="0"/>
        </w:rPr>
        <w:t xml:space="preserve"> todas las interfaces a desarrollar.</w:t>
      </w:r>
      <w:r w:rsidDel="00000000" w:rsidR="00000000" w:rsidRPr="00000000">
        <w:rPr>
          <w:rtl w:val="0"/>
        </w:rPr>
      </w:r>
    </w:p>
    <w:p w:rsidR="00000000" w:rsidDel="00000000" w:rsidP="00000000" w:rsidRDefault="00000000" w:rsidRPr="00000000" w14:paraId="000000CA">
      <w:pPr>
        <w:pStyle w:val="Heading2"/>
        <w:jc w:val="both"/>
        <w:rPr>
          <w:rFonts w:ascii="Arial" w:cs="Arial" w:eastAsia="Arial" w:hAnsi="Arial"/>
          <w:color w:val="000000"/>
          <w:sz w:val="24"/>
          <w:szCs w:val="24"/>
        </w:rPr>
      </w:pPr>
      <w:bookmarkStart w:colFirst="0" w:colLast="0" w:name="_heading=h.2et92p0" w:id="4"/>
      <w:bookmarkEnd w:id="4"/>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CB">
      <w:pPr>
        <w:tabs>
          <w:tab w:val="left" w:pos="5460"/>
        </w:tabs>
        <w:spacing w:after="0" w:line="240" w:lineRule="auto"/>
        <w:ind w:left="780" w:firstLine="0"/>
        <w:jc w:val="both"/>
        <w:rPr>
          <w:rFonts w:ascii="Arial" w:cs="Arial" w:eastAsia="Arial" w:hAnsi="Arial"/>
          <w:i w:val="1"/>
          <w:color w:val="0000ff"/>
          <w:sz w:val="20"/>
          <w:szCs w:val="20"/>
        </w:rPr>
      </w:pPr>
      <w:r w:rsidDel="00000000" w:rsidR="00000000" w:rsidRPr="00000000">
        <w:rPr>
          <w:rtl w:val="0"/>
        </w:rPr>
      </w:r>
    </w:p>
    <w:tbl>
      <w:tblPr>
        <w:tblStyle w:val="Table3"/>
        <w:tblW w:w="7485.0" w:type="dxa"/>
        <w:jc w:val="left"/>
        <w:tblInd w:w="764.0" w:type="dxa"/>
        <w:tblLayout w:type="fixed"/>
        <w:tblLook w:val="0000"/>
      </w:tblPr>
      <w:tblGrid>
        <w:gridCol w:w="1920"/>
        <w:gridCol w:w="3615"/>
        <w:gridCol w:w="1950"/>
        <w:tblGridChange w:id="0">
          <w:tblGrid>
            <w:gridCol w:w="1920"/>
            <w:gridCol w:w="3615"/>
            <w:gridCol w:w="1950"/>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CC">
            <w:pP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CD">
            <w:pP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0CE">
            <w:pP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Rol</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F">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Bryan Steven Osorio Zuleta</w:t>
            </w:r>
          </w:p>
        </w:tc>
        <w:tc>
          <w:tcPr>
            <w:tcBorders>
              <w:left w:color="000000" w:space="0" w:sz="4" w:val="single"/>
              <w:bottom w:color="000000" w:space="0" w:sz="4" w:val="single"/>
            </w:tcBorders>
          </w:tcPr>
          <w:p w:rsidR="00000000" w:rsidDel="00000000" w:rsidP="00000000" w:rsidRDefault="00000000" w:rsidRPr="00000000" w14:paraId="000000D0">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1">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DBA, documentador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2">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Kleverman Salazar Florez</w:t>
            </w:r>
          </w:p>
        </w:tc>
        <w:tc>
          <w:tcPr>
            <w:tcBorders>
              <w:left w:color="000000" w:space="0" w:sz="4" w:val="single"/>
              <w:bottom w:color="000000" w:space="0" w:sz="4" w:val="single"/>
            </w:tcBorders>
          </w:tcPr>
          <w:p w:rsidR="00000000" w:rsidDel="00000000" w:rsidP="00000000" w:rsidRDefault="00000000" w:rsidRPr="00000000" w14:paraId="000000D3">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4">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Backend developer</w:t>
            </w:r>
            <w:r w:rsidDel="00000000" w:rsidR="00000000" w:rsidRPr="00000000">
              <w:rPr>
                <w:rtl w:val="0"/>
              </w:rPr>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5">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Paola Andrea  Mira Orozco</w:t>
            </w:r>
          </w:p>
        </w:tc>
        <w:tc>
          <w:tcPr>
            <w:tcBorders>
              <w:left w:color="000000" w:space="0" w:sz="4" w:val="single"/>
              <w:bottom w:color="000000" w:space="0" w:sz="4" w:val="single"/>
            </w:tcBorders>
          </w:tcPr>
          <w:p w:rsidR="00000000" w:rsidDel="00000000" w:rsidP="00000000" w:rsidRDefault="00000000" w:rsidRPr="00000000" w14:paraId="000000D6">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7">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Frontend developer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8">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Elian Jaramillo </w:t>
            </w:r>
          </w:p>
        </w:tc>
        <w:tc>
          <w:tcPr>
            <w:tcBorders>
              <w:left w:color="000000" w:space="0" w:sz="4" w:val="single"/>
              <w:bottom w:color="000000" w:space="0" w:sz="4" w:val="single"/>
            </w:tcBorders>
          </w:tcPr>
          <w:p w:rsidR="00000000" w:rsidDel="00000000" w:rsidP="00000000" w:rsidRDefault="00000000" w:rsidRPr="00000000" w14:paraId="000000D9">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A">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Frontend developer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B">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Edwin Narvaez</w:t>
            </w:r>
          </w:p>
        </w:tc>
        <w:tc>
          <w:tcPr>
            <w:tcBorders>
              <w:left w:color="000000" w:space="0" w:sz="4" w:val="single"/>
              <w:bottom w:color="000000" w:space="0" w:sz="4" w:val="single"/>
            </w:tcBorders>
          </w:tcPr>
          <w:p w:rsidR="00000000" w:rsidDel="00000000" w:rsidP="00000000" w:rsidRDefault="00000000" w:rsidRPr="00000000" w14:paraId="000000DC">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Involucrado</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D">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Product Owner</w:t>
            </w:r>
            <w:r w:rsidDel="00000000" w:rsidR="00000000" w:rsidRPr="00000000">
              <w:rPr>
                <w:rtl w:val="0"/>
              </w:rPr>
            </w:r>
          </w:p>
        </w:tc>
      </w:tr>
    </w:tbl>
    <w:p w:rsidR="00000000" w:rsidDel="00000000" w:rsidP="00000000" w:rsidRDefault="00000000" w:rsidRPr="00000000" w14:paraId="000000DE">
      <w:pPr>
        <w:pStyle w:val="Heading1"/>
        <w:jc w:val="both"/>
        <w:rPr>
          <w:rFonts w:ascii="Arial" w:cs="Arial" w:eastAsia="Arial" w:hAnsi="Arial"/>
          <w:b w:val="1"/>
          <w:color w:val="000000"/>
          <w:sz w:val="24"/>
          <w:szCs w:val="24"/>
        </w:rPr>
      </w:pPr>
      <w:bookmarkStart w:colFirst="0" w:colLast="0" w:name="_heading=h.kvhf6jt6cbft" w:id="5"/>
      <w:bookmarkEnd w:id="5"/>
      <w:r w:rsidDel="00000000" w:rsidR="00000000" w:rsidRPr="00000000">
        <w:rPr>
          <w:rtl w:val="0"/>
        </w:rPr>
      </w:r>
    </w:p>
    <w:p w:rsidR="00000000" w:rsidDel="00000000" w:rsidP="00000000" w:rsidRDefault="00000000" w:rsidRPr="00000000" w14:paraId="000000DF">
      <w:pPr>
        <w:pStyle w:val="Heading1"/>
        <w:jc w:val="both"/>
        <w:rPr>
          <w:rFonts w:ascii="Arial" w:cs="Arial" w:eastAsia="Arial" w:hAnsi="Arial"/>
          <w:b w:val="1"/>
          <w:color w:val="000000"/>
          <w:sz w:val="24"/>
          <w:szCs w:val="24"/>
        </w:rPr>
      </w:pPr>
      <w:bookmarkStart w:colFirst="0" w:colLast="0" w:name="_heading=h.c7z7sdzh1qv7" w:id="6"/>
      <w:bookmarkEnd w:id="6"/>
      <w:r w:rsidDel="00000000" w:rsidR="00000000" w:rsidRPr="00000000">
        <w:rPr>
          <w:rtl w:val="0"/>
        </w:rPr>
      </w:r>
    </w:p>
    <w:p w:rsidR="00000000" w:rsidDel="00000000" w:rsidP="00000000" w:rsidRDefault="00000000" w:rsidRPr="00000000" w14:paraId="000000E0">
      <w:pPr>
        <w:pStyle w:val="Heading1"/>
        <w:jc w:val="both"/>
        <w:rPr>
          <w:rFonts w:ascii="Arial" w:cs="Arial" w:eastAsia="Arial" w:hAnsi="Arial"/>
          <w:b w:val="1"/>
          <w:color w:val="000000"/>
          <w:sz w:val="24"/>
          <w:szCs w:val="24"/>
        </w:rPr>
      </w:pPr>
      <w:bookmarkStart w:colFirst="0" w:colLast="0" w:name="_heading=h.4j9eg31bj98i" w:id="7"/>
      <w:bookmarkEnd w:id="7"/>
      <w:r w:rsidDel="00000000" w:rsidR="00000000" w:rsidRPr="00000000">
        <w:rPr>
          <w:rtl w:val="0"/>
        </w:rPr>
      </w:r>
    </w:p>
    <w:p w:rsidR="00000000" w:rsidDel="00000000" w:rsidP="00000000" w:rsidRDefault="00000000" w:rsidRPr="00000000" w14:paraId="000000E1">
      <w:pPr>
        <w:pStyle w:val="Heading1"/>
        <w:jc w:val="both"/>
        <w:rPr>
          <w:rFonts w:ascii="Arial" w:cs="Arial" w:eastAsia="Arial" w:hAnsi="Arial"/>
          <w:b w:val="1"/>
          <w:color w:val="000000"/>
          <w:sz w:val="24"/>
          <w:szCs w:val="24"/>
        </w:rPr>
      </w:pPr>
      <w:bookmarkStart w:colFirst="0" w:colLast="0" w:name="_heading=h.dgq6mevfdqy6" w:id="8"/>
      <w:bookmarkEnd w:id="8"/>
      <w:r w:rsidDel="00000000" w:rsidR="00000000" w:rsidRPr="00000000">
        <w:rPr>
          <w:rFonts w:ascii="Arial" w:cs="Arial" w:eastAsia="Arial" w:hAnsi="Arial"/>
          <w:b w:val="1"/>
          <w:color w:val="000000"/>
          <w:sz w:val="24"/>
          <w:szCs w:val="24"/>
          <w:rtl w:val="0"/>
        </w:rPr>
        <w:t xml:space="preserve">2. Prototipos</w:t>
      </w:r>
    </w:p>
    <w:p w:rsidR="00000000" w:rsidDel="00000000" w:rsidP="00000000" w:rsidRDefault="00000000" w:rsidRPr="00000000" w14:paraId="000000E2">
      <w:pPr>
        <w:pStyle w:val="Heading2"/>
        <w:jc w:val="both"/>
        <w:rPr>
          <w:rFonts w:ascii="Arial" w:cs="Arial" w:eastAsia="Arial" w:hAnsi="Arial"/>
          <w:color w:val="000000"/>
          <w:sz w:val="24"/>
          <w:szCs w:val="24"/>
        </w:rPr>
      </w:pPr>
      <w:bookmarkStart w:colFirst="0" w:colLast="0" w:name="_heading=h.1t3h5sf" w:id="9"/>
      <w:bookmarkEnd w:id="9"/>
      <w:r w:rsidDel="00000000" w:rsidR="00000000" w:rsidRPr="00000000">
        <w:rPr>
          <w:rFonts w:ascii="Arial" w:cs="Arial" w:eastAsia="Arial" w:hAnsi="Arial"/>
          <w:color w:val="000000"/>
          <w:sz w:val="24"/>
          <w:szCs w:val="24"/>
          <w:rtl w:val="0"/>
        </w:rPr>
        <w:t xml:space="preserve">2.1 Login general</w:t>
      </w:r>
    </w:p>
    <w:p w:rsidR="00000000" w:rsidDel="00000000" w:rsidP="00000000" w:rsidRDefault="00000000" w:rsidRPr="00000000" w14:paraId="000000E3">
      <w:pPr>
        <w:jc w:val="both"/>
        <w:rPr>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0E4">
      <w:pPr>
        <w:widowControl w:val="1"/>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 </w:t>
      </w:r>
      <w:r w:rsidDel="00000000" w:rsidR="00000000" w:rsidRPr="00000000">
        <w:rPr/>
        <w:drawing>
          <wp:inline distB="114300" distT="114300" distL="114300" distR="114300">
            <wp:extent cx="2998334" cy="5667375"/>
            <wp:effectExtent b="25400" l="25400" r="25400" t="25400"/>
            <wp:docPr id="17" name="image19.jpg"/>
            <a:graphic>
              <a:graphicData uri="http://schemas.openxmlformats.org/drawingml/2006/picture">
                <pic:pic>
                  <pic:nvPicPr>
                    <pic:cNvPr id="0" name="image19.jpg"/>
                    <pic:cNvPicPr preferRelativeResize="0"/>
                  </pic:nvPicPr>
                  <pic:blipFill>
                    <a:blip r:embed="rId7"/>
                    <a:srcRect b="0" l="0" r="51847" t="0"/>
                    <a:stretch>
                      <a:fillRect/>
                    </a:stretch>
                  </pic:blipFill>
                  <pic:spPr>
                    <a:xfrm>
                      <a:off x="0" y="0"/>
                      <a:ext cx="2998334" cy="5667375"/>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widowControl w:val="1"/>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0E7">
      <w:pPr>
        <w:widowControl w:val="1"/>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0E8">
      <w:pPr>
        <w:widowControl w:val="1"/>
        <w:pBdr>
          <w:top w:space="0" w:sz="0" w:val="nil"/>
          <w:left w:space="0" w:sz="0" w:val="nil"/>
          <w:bottom w:space="0" w:sz="0" w:val="nil"/>
          <w:right w:space="0" w:sz="0" w:val="nil"/>
          <w:between w:space="0" w:sz="0" w:val="nil"/>
        </w:pBdr>
        <w:spacing w:after="0" w:line="240" w:lineRule="auto"/>
        <w:jc w:val="both"/>
        <w:rPr/>
      </w:pPr>
      <w:r w:rsidDel="00000000" w:rsidR="00000000" w:rsidRPr="00000000">
        <w:rPr/>
        <w:drawing>
          <wp:inline distB="114300" distT="114300" distL="114300" distR="114300">
            <wp:extent cx="5612130" cy="4000500"/>
            <wp:effectExtent b="0" l="0" r="0" t="0"/>
            <wp:docPr id="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1"/>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0EA">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B">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Fonts w:ascii="Arial" w:cs="Arial" w:eastAsia="Arial" w:hAnsi="Arial"/>
          <w:b w:val="1"/>
          <w:color w:val="000000"/>
          <w:sz w:val="24"/>
          <w:szCs w:val="24"/>
          <w:rtl w:val="0"/>
        </w:rPr>
        <w:t xml:space="preserve">Descripción</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rtl w:val="0"/>
        </w:rPr>
        <w:t xml:space="preserve">Está interfaz cuenta con dos campos los cuales sirven para iniciar sesión en el aplicativo web, deberá ingresar en ambos campos el documento de identificación para poder ingresar con éxito.</w:t>
      </w:r>
    </w:p>
    <w:p w:rsidR="00000000" w:rsidDel="00000000" w:rsidP="00000000" w:rsidRDefault="00000000" w:rsidRPr="00000000" w14:paraId="000000EC">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D">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E">
      <w:pPr>
        <w:pStyle w:val="Heading2"/>
        <w:jc w:val="both"/>
        <w:rPr>
          <w:rFonts w:ascii="Arial" w:cs="Arial" w:eastAsia="Arial" w:hAnsi="Arial"/>
          <w:color w:val="000000"/>
          <w:sz w:val="24"/>
          <w:szCs w:val="24"/>
        </w:rPr>
      </w:pPr>
      <w:bookmarkStart w:colFirst="0" w:colLast="0" w:name="_heading=h.7gfjru7exucq" w:id="10"/>
      <w:bookmarkEnd w:id="10"/>
      <w:r w:rsidDel="00000000" w:rsidR="00000000" w:rsidRPr="00000000">
        <w:rPr>
          <w:rFonts w:ascii="Arial" w:cs="Arial" w:eastAsia="Arial" w:hAnsi="Arial"/>
          <w:color w:val="000000"/>
          <w:sz w:val="24"/>
          <w:szCs w:val="24"/>
          <w:rtl w:val="0"/>
        </w:rPr>
        <w:t xml:space="preserve">2.2 Olvido de contraseña</w:t>
      </w:r>
    </w:p>
    <w:p w:rsidR="00000000" w:rsidDel="00000000" w:rsidP="00000000" w:rsidRDefault="00000000" w:rsidRPr="00000000" w14:paraId="000000EF">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0">
      <w:pPr>
        <w:jc w:val="both"/>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0F1">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533775" cy="7686675"/>
            <wp:effectExtent b="0" l="0" r="0" t="0"/>
            <wp:docPr id="2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53377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0F4">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12130" cy="4000500"/>
            <wp:effectExtent b="0" l="0" r="0" t="0"/>
            <wp:docPr id="2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6">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Está interfaz aparecerá solo cuando el usuario de clic izquierdo encima del mensaje que se encuentra en la parte inferior del botón “Iniciar” el cual mostrará un mensaje recordando el usuario y la contraseña.</w:t>
      </w:r>
    </w:p>
    <w:p w:rsidR="00000000" w:rsidDel="00000000" w:rsidP="00000000" w:rsidRDefault="00000000" w:rsidRPr="00000000" w14:paraId="000000F7">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8">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F9">
      <w:pPr>
        <w:pStyle w:val="Heading2"/>
        <w:jc w:val="both"/>
        <w:rPr>
          <w:rFonts w:ascii="Arial" w:cs="Arial" w:eastAsia="Arial" w:hAnsi="Arial"/>
          <w:color w:val="000000"/>
          <w:sz w:val="24"/>
          <w:szCs w:val="24"/>
        </w:rPr>
      </w:pPr>
      <w:bookmarkStart w:colFirst="0" w:colLast="0" w:name="_heading=h.4d34og8" w:id="11"/>
      <w:bookmarkEnd w:id="11"/>
      <w:r w:rsidDel="00000000" w:rsidR="00000000" w:rsidRPr="00000000">
        <w:rPr>
          <w:rFonts w:ascii="Arial" w:cs="Arial" w:eastAsia="Arial" w:hAnsi="Arial"/>
          <w:color w:val="000000"/>
          <w:sz w:val="24"/>
          <w:szCs w:val="24"/>
          <w:rtl w:val="0"/>
        </w:rPr>
        <w:t xml:space="preserve">2.3 Menú principal (administrador)</w:t>
      </w:r>
    </w:p>
    <w:p w:rsidR="00000000" w:rsidDel="00000000" w:rsidP="00000000" w:rsidRDefault="00000000" w:rsidRPr="00000000" w14:paraId="000000FA">
      <w:pPr>
        <w:jc w:val="both"/>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0FB">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3714750" cy="8105775"/>
            <wp:effectExtent b="25400" l="25400" r="25400" t="25400"/>
            <wp:docPr id="3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3714750" cy="8105775"/>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0FE">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F">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40005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1">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Fonts w:ascii="Arial" w:cs="Arial" w:eastAsia="Arial" w:hAnsi="Arial"/>
          <w:b w:val="1"/>
          <w:color w:val="000000"/>
          <w:sz w:val="24"/>
          <w:szCs w:val="24"/>
          <w:rtl w:val="0"/>
        </w:rPr>
        <w:t xml:space="preserve">Descripción</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rtl w:val="0"/>
        </w:rPr>
        <w:t xml:space="preserve">Está interfaz muestra en el centro de la pantalla todos los grupos que están creados en el aplicativo web con un diseño tipo carta y el nombre que aparece abajo de estos es el nombre del director de grupo, en la parte superior un buscador que filtra los grupos en base al criterio ingresado, en la parte izquierda de la pantalla un menú el cual puede ser desplegado, y tiene unos botones los cuales cumplen con diferentes funciones y en la parte superior derecha una foto de perfil en forma de circulo el cual al darle clic izquierdo lo llevará a visualizar el perfil.</w:t>
      </w:r>
      <w:r w:rsidDel="00000000" w:rsidR="00000000" w:rsidRPr="00000000">
        <w:rPr>
          <w:rtl w:val="0"/>
        </w:rPr>
      </w:r>
    </w:p>
    <w:p w:rsidR="00000000" w:rsidDel="00000000" w:rsidP="00000000" w:rsidRDefault="00000000" w:rsidRPr="00000000" w14:paraId="00000102">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3">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4">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5">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6">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7">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8">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9">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A">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B">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C">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D">
      <w:pPr>
        <w:pStyle w:val="Heading2"/>
        <w:jc w:val="both"/>
        <w:rPr>
          <w:rFonts w:ascii="Arial" w:cs="Arial" w:eastAsia="Arial" w:hAnsi="Arial"/>
          <w:color w:val="000000"/>
          <w:sz w:val="24"/>
          <w:szCs w:val="24"/>
        </w:rPr>
      </w:pPr>
      <w:bookmarkStart w:colFirst="0" w:colLast="0" w:name="_heading=h.6xq5te4cyqct" w:id="12"/>
      <w:bookmarkEnd w:id="12"/>
      <w:r w:rsidDel="00000000" w:rsidR="00000000" w:rsidRPr="00000000">
        <w:rPr>
          <w:rFonts w:ascii="Arial" w:cs="Arial" w:eastAsia="Arial" w:hAnsi="Arial"/>
          <w:color w:val="000000"/>
          <w:sz w:val="24"/>
          <w:szCs w:val="24"/>
          <w:rtl w:val="0"/>
        </w:rPr>
        <w:t xml:space="preserve">2.4 Mostrar a los estudiantes de un grupo (administrador)</w:t>
      </w:r>
    </w:p>
    <w:p w:rsidR="00000000" w:rsidDel="00000000" w:rsidP="00000000" w:rsidRDefault="00000000" w:rsidRPr="00000000" w14:paraId="0000010E">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jc w:val="both"/>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10">
      <w:pPr>
        <w:jc w:val="both"/>
        <w:rPr>
          <w:b w:val="1"/>
          <w:sz w:val="24"/>
          <w:szCs w:val="24"/>
        </w:rPr>
      </w:pPr>
      <w:r w:rsidDel="00000000" w:rsidR="00000000" w:rsidRPr="00000000">
        <w:rPr>
          <w:b w:val="1"/>
          <w:sz w:val="24"/>
          <w:szCs w:val="24"/>
        </w:rPr>
        <w:drawing>
          <wp:inline distB="114300" distT="114300" distL="114300" distR="114300">
            <wp:extent cx="3163253" cy="6200775"/>
            <wp:effectExtent b="25400" l="25400" r="25400" t="25400"/>
            <wp:docPr id="1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163253" cy="6200775"/>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jc w:val="both"/>
        <w:rPr>
          <w:b w:val="1"/>
          <w:sz w:val="24"/>
          <w:szCs w:val="24"/>
        </w:rPr>
      </w:pPr>
      <w:r w:rsidDel="00000000" w:rsidR="00000000" w:rsidRPr="00000000">
        <w:rPr>
          <w:rtl w:val="0"/>
        </w:rPr>
      </w:r>
    </w:p>
    <w:p w:rsidR="00000000" w:rsidDel="00000000" w:rsidP="00000000" w:rsidRDefault="00000000" w:rsidRPr="00000000" w14:paraId="00000112">
      <w:pPr>
        <w:jc w:val="both"/>
        <w:rPr>
          <w:b w:val="1"/>
          <w:sz w:val="24"/>
          <w:szCs w:val="24"/>
        </w:rPr>
      </w:pPr>
      <w:r w:rsidDel="00000000" w:rsidR="00000000" w:rsidRPr="00000000">
        <w:rPr>
          <w:rtl w:val="0"/>
        </w:rPr>
      </w:r>
    </w:p>
    <w:p w:rsidR="00000000" w:rsidDel="00000000" w:rsidP="00000000" w:rsidRDefault="00000000" w:rsidRPr="00000000" w14:paraId="00000113">
      <w:pPr>
        <w:jc w:val="both"/>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14">
      <w:pPr>
        <w:jc w:val="both"/>
        <w:rPr>
          <w:b w:val="1"/>
          <w:sz w:val="24"/>
          <w:szCs w:val="24"/>
        </w:rPr>
      </w:pPr>
      <w:r w:rsidDel="00000000" w:rsidR="00000000" w:rsidRPr="00000000">
        <w:rPr>
          <w:b w:val="1"/>
          <w:sz w:val="24"/>
          <w:szCs w:val="24"/>
        </w:rPr>
        <w:drawing>
          <wp:inline distB="114300" distT="114300" distL="114300" distR="114300">
            <wp:extent cx="5612130" cy="4013200"/>
            <wp:effectExtent b="0" l="0" r="0" t="0"/>
            <wp:docPr id="2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6121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6">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7">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Está interfaz muestra en el centro de la pantalla todos los estudiantes del grupo que el administrador eligió, en la parte superior un buscador que filtra los estudiantes en base al criterio ingresado que debe ser su nombre, en la parte izquierda de la pantalla un menú el cual puede ser desplegado, y tiene unos botones los cuales cumplen con diferentes funciones y en la parte superior derecha una foto de perfil en forma de circulo el cual al darle clic izquierdo lo llevará a visualizar el perfil.</w:t>
      </w:r>
    </w:p>
    <w:p w:rsidR="00000000" w:rsidDel="00000000" w:rsidP="00000000" w:rsidRDefault="00000000" w:rsidRPr="00000000" w14:paraId="00000118">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9">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A">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B">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C">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D">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E">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F">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0">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1">
      <w:pPr>
        <w:pStyle w:val="Heading2"/>
        <w:jc w:val="both"/>
        <w:rPr>
          <w:rFonts w:ascii="Arial" w:cs="Arial" w:eastAsia="Arial" w:hAnsi="Arial"/>
          <w:b w:val="1"/>
          <w:sz w:val="24"/>
          <w:szCs w:val="24"/>
        </w:rPr>
      </w:pPr>
      <w:bookmarkStart w:colFirst="0" w:colLast="0" w:name="_heading=h.z39v05rdi4eu" w:id="13"/>
      <w:bookmarkEnd w:id="13"/>
      <w:r w:rsidDel="00000000" w:rsidR="00000000" w:rsidRPr="00000000">
        <w:rPr>
          <w:rFonts w:ascii="Arial" w:cs="Arial" w:eastAsia="Arial" w:hAnsi="Arial"/>
          <w:color w:val="000000"/>
          <w:sz w:val="24"/>
          <w:szCs w:val="24"/>
          <w:rtl w:val="0"/>
        </w:rPr>
        <w:t xml:space="preserve">2.5 Ver perfil del estudiante (administrador)</w:t>
      </w:r>
      <w:r w:rsidDel="00000000" w:rsidR="00000000" w:rsidRPr="00000000">
        <w:rPr>
          <w:rtl w:val="0"/>
        </w:rPr>
      </w:r>
    </w:p>
    <w:p w:rsidR="00000000" w:rsidDel="00000000" w:rsidP="00000000" w:rsidRDefault="00000000" w:rsidRPr="00000000" w14:paraId="00000122">
      <w:pPr>
        <w:jc w:val="both"/>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23">
      <w:pPr>
        <w:jc w:val="both"/>
        <w:rPr>
          <w:b w:val="1"/>
          <w:sz w:val="24"/>
          <w:szCs w:val="24"/>
        </w:rPr>
      </w:pPr>
      <w:r w:rsidDel="00000000" w:rsidR="00000000" w:rsidRPr="00000000">
        <w:rPr>
          <w:b w:val="1"/>
          <w:sz w:val="24"/>
          <w:szCs w:val="24"/>
        </w:rPr>
        <w:drawing>
          <wp:inline distB="114300" distT="114300" distL="114300" distR="114300">
            <wp:extent cx="3200400" cy="6500813"/>
            <wp:effectExtent b="0" l="0" r="0" t="0"/>
            <wp:docPr id="2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200400"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25">
      <w:pPr>
        <w:jc w:val="both"/>
        <w:rPr>
          <w:b w:val="1"/>
          <w:sz w:val="24"/>
          <w:szCs w:val="24"/>
        </w:rPr>
      </w:pPr>
      <w:r w:rsidDel="00000000" w:rsidR="00000000" w:rsidRPr="00000000">
        <w:rPr>
          <w:b w:val="1"/>
          <w:sz w:val="24"/>
          <w:szCs w:val="24"/>
        </w:rPr>
        <w:drawing>
          <wp:inline distB="114300" distT="114300" distL="114300" distR="114300">
            <wp:extent cx="5612130" cy="4013200"/>
            <wp:effectExtent b="0" l="0" r="0" t="0"/>
            <wp:docPr id="3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6121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b w:val="1"/>
          <w:sz w:val="24"/>
          <w:szCs w:val="24"/>
        </w:rPr>
      </w:pPr>
      <w:r w:rsidDel="00000000" w:rsidR="00000000" w:rsidRPr="00000000">
        <w:rPr>
          <w:rtl w:val="0"/>
        </w:rPr>
      </w:r>
    </w:p>
    <w:p w:rsidR="00000000" w:rsidDel="00000000" w:rsidP="00000000" w:rsidRDefault="00000000" w:rsidRPr="00000000" w14:paraId="00000127">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w:t>
      </w:r>
      <w:r w:rsidDel="00000000" w:rsidR="00000000" w:rsidRPr="00000000">
        <w:rPr>
          <w:b w:val="1"/>
          <w:sz w:val="24"/>
          <w:szCs w:val="24"/>
          <w:rtl w:val="0"/>
        </w:rPr>
        <w:t xml:space="preserve"> </w:t>
      </w:r>
      <w:r w:rsidDel="00000000" w:rsidR="00000000" w:rsidRPr="00000000">
        <w:rPr>
          <w:rFonts w:ascii="Arial" w:cs="Arial" w:eastAsia="Arial" w:hAnsi="Arial"/>
          <w:rtl w:val="0"/>
        </w:rPr>
        <w:t xml:space="preserve">En está interfaz muestra lo que es la información del estudiante en la parte superior y a la izquierda de este su foto de perfil, en la parte inferior de este muestra cuales son las anotaciones que tiene el estudiante y en la parte inferior del historial de anotaciones se encuentran dos botones que cumplen con la función de “Actualizar”  y “Deshabilitar”.</w:t>
      </w:r>
    </w:p>
    <w:p w:rsidR="00000000" w:rsidDel="00000000" w:rsidP="00000000" w:rsidRDefault="00000000" w:rsidRPr="00000000" w14:paraId="00000128">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9">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A">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B">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C">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D">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E">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F">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0">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1">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2">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3">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4">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5">
      <w:pPr>
        <w:pStyle w:val="Heading2"/>
        <w:jc w:val="both"/>
        <w:rPr>
          <w:rFonts w:ascii="Arial" w:cs="Arial" w:eastAsia="Arial" w:hAnsi="Arial"/>
          <w:b w:val="1"/>
          <w:sz w:val="24"/>
          <w:szCs w:val="24"/>
        </w:rPr>
      </w:pPr>
      <w:bookmarkStart w:colFirst="0" w:colLast="0" w:name="_heading=h.42p0arjhrrq" w:id="14"/>
      <w:bookmarkEnd w:id="14"/>
      <w:r w:rsidDel="00000000" w:rsidR="00000000" w:rsidRPr="00000000">
        <w:rPr>
          <w:rFonts w:ascii="Arial" w:cs="Arial" w:eastAsia="Arial" w:hAnsi="Arial"/>
          <w:color w:val="000000"/>
          <w:sz w:val="24"/>
          <w:szCs w:val="24"/>
          <w:rtl w:val="0"/>
        </w:rPr>
        <w:t xml:space="preserve">2.6 Ver perfil del docente (administrador)</w:t>
      </w:r>
      <w:r w:rsidDel="00000000" w:rsidR="00000000" w:rsidRPr="00000000">
        <w:rPr>
          <w:rtl w:val="0"/>
        </w:rPr>
      </w:r>
    </w:p>
    <w:p w:rsidR="00000000" w:rsidDel="00000000" w:rsidP="00000000" w:rsidRDefault="00000000" w:rsidRPr="00000000" w14:paraId="00000136">
      <w:pPr>
        <w:jc w:val="both"/>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37">
      <w:pPr>
        <w:jc w:val="both"/>
        <w:rPr>
          <w:b w:val="1"/>
          <w:sz w:val="24"/>
          <w:szCs w:val="24"/>
        </w:rPr>
      </w:pPr>
      <w:r w:rsidDel="00000000" w:rsidR="00000000" w:rsidRPr="00000000">
        <w:rPr>
          <w:b w:val="1"/>
          <w:sz w:val="24"/>
          <w:szCs w:val="24"/>
        </w:rPr>
        <w:drawing>
          <wp:inline distB="114300" distT="114300" distL="114300" distR="114300">
            <wp:extent cx="3409950" cy="6567488"/>
            <wp:effectExtent b="0" l="0" r="0" t="0"/>
            <wp:docPr id="2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409950" cy="65674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39">
      <w:pPr>
        <w:jc w:val="both"/>
        <w:rPr>
          <w:b w:val="1"/>
          <w:sz w:val="24"/>
          <w:szCs w:val="24"/>
        </w:rPr>
      </w:pPr>
      <w:r w:rsidDel="00000000" w:rsidR="00000000" w:rsidRPr="00000000">
        <w:rPr>
          <w:b w:val="1"/>
          <w:sz w:val="24"/>
          <w:szCs w:val="24"/>
        </w:rPr>
        <w:drawing>
          <wp:inline distB="114300" distT="114300" distL="114300" distR="114300">
            <wp:extent cx="5612130" cy="4000500"/>
            <wp:effectExtent b="0" l="0" r="0" t="0"/>
            <wp:docPr id="2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w:t>
      </w:r>
      <w:r w:rsidDel="00000000" w:rsidR="00000000" w:rsidRPr="00000000">
        <w:rPr>
          <w:b w:val="1"/>
          <w:sz w:val="24"/>
          <w:szCs w:val="24"/>
          <w:rtl w:val="0"/>
        </w:rPr>
        <w:t xml:space="preserve">  </w:t>
      </w:r>
      <w:r w:rsidDel="00000000" w:rsidR="00000000" w:rsidRPr="00000000">
        <w:rPr>
          <w:rFonts w:ascii="Arial" w:cs="Arial" w:eastAsia="Arial" w:hAnsi="Arial"/>
          <w:rtl w:val="0"/>
        </w:rPr>
        <w:t xml:space="preserve">En está interfaz muestra lo que es la información del docente en la parte superior y a la izquierda de este su foto de perfil, en la parte inferior de este muestra cuales son las anotaciones que él ha hecho a estudiantes y en la parte inferior del historial de anotaciones se encuentran dos botones que cumplen con la función de “Actualizar”  y “Deshabilitar”.</w:t>
      </w:r>
    </w:p>
    <w:p w:rsidR="00000000" w:rsidDel="00000000" w:rsidP="00000000" w:rsidRDefault="00000000" w:rsidRPr="00000000" w14:paraId="0000013B">
      <w:pPr>
        <w:jc w:val="both"/>
        <w:rPr>
          <w:b w:val="1"/>
          <w:sz w:val="24"/>
          <w:szCs w:val="24"/>
        </w:rPr>
      </w:pPr>
      <w:r w:rsidDel="00000000" w:rsidR="00000000" w:rsidRPr="00000000">
        <w:rPr>
          <w:rtl w:val="0"/>
        </w:rPr>
      </w:r>
    </w:p>
    <w:p w:rsidR="00000000" w:rsidDel="00000000" w:rsidP="00000000" w:rsidRDefault="00000000" w:rsidRPr="00000000" w14:paraId="0000013C">
      <w:pPr>
        <w:jc w:val="both"/>
        <w:rPr>
          <w:b w:val="1"/>
          <w:sz w:val="24"/>
          <w:szCs w:val="24"/>
        </w:rPr>
      </w:pPr>
      <w:r w:rsidDel="00000000" w:rsidR="00000000" w:rsidRPr="00000000">
        <w:rPr>
          <w:rtl w:val="0"/>
        </w:rPr>
      </w:r>
    </w:p>
    <w:p w:rsidR="00000000" w:rsidDel="00000000" w:rsidP="00000000" w:rsidRDefault="00000000" w:rsidRPr="00000000" w14:paraId="0000013D">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E">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F">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0">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1">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2">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3">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4">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5">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6">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7">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8">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9">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A">
      <w:pPr>
        <w:pStyle w:val="Heading2"/>
        <w:jc w:val="both"/>
        <w:rPr>
          <w:rFonts w:ascii="Arial" w:cs="Arial" w:eastAsia="Arial" w:hAnsi="Arial"/>
          <w:sz w:val="24"/>
          <w:szCs w:val="24"/>
        </w:rPr>
      </w:pPr>
      <w:bookmarkStart w:colFirst="0" w:colLast="0" w:name="_heading=h.cih51nihypra" w:id="15"/>
      <w:bookmarkEnd w:id="15"/>
      <w:r w:rsidDel="00000000" w:rsidR="00000000" w:rsidRPr="00000000">
        <w:rPr>
          <w:rFonts w:ascii="Arial" w:cs="Arial" w:eastAsia="Arial" w:hAnsi="Arial"/>
          <w:color w:val="000000"/>
          <w:sz w:val="24"/>
          <w:szCs w:val="24"/>
          <w:rtl w:val="0"/>
        </w:rPr>
        <w:t xml:space="preserve">2.7 Registrar estudiante o docente (administrador)</w:t>
      </w:r>
      <w:r w:rsidDel="00000000" w:rsidR="00000000" w:rsidRPr="00000000">
        <w:rPr>
          <w:rtl w:val="0"/>
        </w:rPr>
      </w:r>
    </w:p>
    <w:p w:rsidR="00000000" w:rsidDel="00000000" w:rsidP="00000000" w:rsidRDefault="00000000" w:rsidRPr="00000000" w14:paraId="0000014B">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C">
      <w:pPr>
        <w:jc w:val="both"/>
        <w:rPr>
          <w:rFonts w:ascii="Arial" w:cs="Arial" w:eastAsia="Arial" w:hAnsi="Arial"/>
          <w:b w:val="1"/>
          <w:color w:val="000000"/>
          <w:sz w:val="20"/>
          <w:szCs w:val="20"/>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4D">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2819400" cy="6538913"/>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819400" cy="653891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50">
      <w:pPr>
        <w:widowControl w:val="1"/>
        <w:pBdr>
          <w:top w:space="0" w:sz="0" w:val="nil"/>
          <w:left w:space="0" w:sz="0" w:val="nil"/>
          <w:bottom w:space="0" w:sz="0" w:val="nil"/>
          <w:right w:space="0" w:sz="0" w:val="nil"/>
          <w:between w:space="0" w:sz="0" w:val="nil"/>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39497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61213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1"/>
        <w:spacing w:after="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52">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se puede registrar diferentes usuarios ingresando en los campos que se muestran la información pertinente para hacer un registro exitoso.</w:t>
      </w:r>
      <w:r w:rsidDel="00000000" w:rsidR="00000000" w:rsidRPr="00000000">
        <w:rPr>
          <w:rtl w:val="0"/>
        </w:rPr>
      </w:r>
    </w:p>
    <w:p w:rsidR="00000000" w:rsidDel="00000000" w:rsidP="00000000" w:rsidRDefault="00000000" w:rsidRPr="00000000" w14:paraId="00000153">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4">
      <w:pPr>
        <w:widowControl w:val="1"/>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5">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6">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7">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8">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9">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A">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B">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C">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D">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E">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F">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0">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1">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2">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3">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4">
      <w:pPr>
        <w:pStyle w:val="Heading2"/>
        <w:jc w:val="both"/>
        <w:rPr>
          <w:rFonts w:ascii="Arial" w:cs="Arial" w:eastAsia="Arial" w:hAnsi="Arial"/>
          <w:sz w:val="24"/>
          <w:szCs w:val="24"/>
        </w:rPr>
      </w:pPr>
      <w:bookmarkStart w:colFirst="0" w:colLast="0" w:name="_heading=h.rzjvx0euxwif" w:id="16"/>
      <w:bookmarkEnd w:id="16"/>
      <w:r w:rsidDel="00000000" w:rsidR="00000000" w:rsidRPr="00000000">
        <w:rPr>
          <w:rFonts w:ascii="Arial" w:cs="Arial" w:eastAsia="Arial" w:hAnsi="Arial"/>
          <w:color w:val="000000"/>
          <w:sz w:val="24"/>
          <w:szCs w:val="24"/>
          <w:rtl w:val="0"/>
        </w:rPr>
        <w:t xml:space="preserve">2.8 Agregar grupo (administrador)</w:t>
      </w:r>
      <w:r w:rsidDel="00000000" w:rsidR="00000000" w:rsidRPr="00000000">
        <w:rPr>
          <w:rtl w:val="0"/>
        </w:rPr>
      </w:r>
    </w:p>
    <w:p w:rsidR="00000000" w:rsidDel="00000000" w:rsidP="00000000" w:rsidRDefault="00000000" w:rsidRPr="00000000" w14:paraId="00000165">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6">
      <w:pPr>
        <w:jc w:val="both"/>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67">
      <w:pPr>
        <w:jc w:val="both"/>
        <w:rPr>
          <w:b w:val="1"/>
          <w:sz w:val="24"/>
          <w:szCs w:val="24"/>
        </w:rPr>
      </w:pPr>
      <w:r w:rsidDel="00000000" w:rsidR="00000000" w:rsidRPr="00000000">
        <w:rPr>
          <w:b w:val="1"/>
          <w:sz w:val="24"/>
          <w:szCs w:val="24"/>
        </w:rPr>
        <w:drawing>
          <wp:inline distB="114300" distT="114300" distL="114300" distR="114300">
            <wp:extent cx="3315653" cy="6991350"/>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315653"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69">
      <w:pPr>
        <w:jc w:val="both"/>
        <w:rPr>
          <w:b w:val="1"/>
          <w:sz w:val="24"/>
          <w:szCs w:val="24"/>
        </w:rPr>
      </w:pPr>
      <w:r w:rsidDel="00000000" w:rsidR="00000000" w:rsidRPr="00000000">
        <w:rPr>
          <w:b w:val="1"/>
          <w:sz w:val="24"/>
          <w:szCs w:val="24"/>
        </w:rPr>
        <w:drawing>
          <wp:inline distB="114300" distT="114300" distL="114300" distR="114300">
            <wp:extent cx="5612130" cy="3962400"/>
            <wp:effectExtent b="0" l="0" r="0" t="0"/>
            <wp:docPr id="3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61213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el administrador puede registrar nuevos grupos, es decir, si hay 3 grupos por cada grado y necesita que sean 4 grupos de un grado en especial puede hacerlo mediante esta interfaz, para agregar un nuevo grupo deberá ingresar la información que está le pida para registrarlo exitosamente.</w:t>
      </w:r>
      <w:r w:rsidDel="00000000" w:rsidR="00000000" w:rsidRPr="00000000">
        <w:rPr>
          <w:rtl w:val="0"/>
        </w:rPr>
      </w:r>
    </w:p>
    <w:p w:rsidR="00000000" w:rsidDel="00000000" w:rsidP="00000000" w:rsidRDefault="00000000" w:rsidRPr="00000000" w14:paraId="0000016B">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C">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D">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E">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F">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1">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2">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3">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5">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6">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7">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8">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9">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A">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B">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C">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D">
      <w:pPr>
        <w:pStyle w:val="Heading2"/>
        <w:jc w:val="both"/>
        <w:rPr>
          <w:rFonts w:ascii="Arial" w:cs="Arial" w:eastAsia="Arial" w:hAnsi="Arial"/>
          <w:sz w:val="24"/>
          <w:szCs w:val="24"/>
        </w:rPr>
      </w:pPr>
      <w:bookmarkStart w:colFirst="0" w:colLast="0" w:name="_heading=h.nhtm2t4sr4u" w:id="17"/>
      <w:bookmarkEnd w:id="17"/>
      <w:r w:rsidDel="00000000" w:rsidR="00000000" w:rsidRPr="00000000">
        <w:rPr>
          <w:rFonts w:ascii="Arial" w:cs="Arial" w:eastAsia="Arial" w:hAnsi="Arial"/>
          <w:color w:val="000000"/>
          <w:sz w:val="24"/>
          <w:szCs w:val="24"/>
          <w:rtl w:val="0"/>
        </w:rPr>
        <w:t xml:space="preserve">2.9 Perfil propio (administrador)</w:t>
      </w:r>
      <w:r w:rsidDel="00000000" w:rsidR="00000000" w:rsidRPr="00000000">
        <w:rPr>
          <w:rtl w:val="0"/>
        </w:rPr>
      </w:r>
    </w:p>
    <w:p w:rsidR="00000000" w:rsidDel="00000000" w:rsidP="00000000" w:rsidRDefault="00000000" w:rsidRPr="00000000" w14:paraId="0000017E">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F">
      <w:pPr>
        <w:jc w:val="both"/>
        <w:rPr>
          <w:b w:val="1"/>
          <w:sz w:val="24"/>
          <w:szCs w:val="24"/>
        </w:rPr>
      </w:pPr>
      <w:r w:rsidDel="00000000" w:rsidR="00000000" w:rsidRPr="00000000">
        <w:rPr>
          <w:b w:val="1"/>
          <w:sz w:val="24"/>
          <w:szCs w:val="24"/>
          <w:rtl w:val="0"/>
        </w:rPr>
        <w:t xml:space="preserve">(Celular)</w:t>
      </w:r>
    </w:p>
    <w:p w:rsidR="00000000" w:rsidDel="00000000" w:rsidP="00000000" w:rsidRDefault="00000000" w:rsidRPr="00000000" w14:paraId="00000180">
      <w:pPr>
        <w:jc w:val="both"/>
        <w:rPr>
          <w:b w:val="1"/>
          <w:sz w:val="24"/>
          <w:szCs w:val="24"/>
        </w:rPr>
      </w:pPr>
      <w:r w:rsidDel="00000000" w:rsidR="00000000" w:rsidRPr="00000000">
        <w:rPr>
          <w:b w:val="1"/>
          <w:sz w:val="24"/>
          <w:szCs w:val="24"/>
        </w:rPr>
        <w:drawing>
          <wp:inline distB="114300" distT="114300" distL="114300" distR="114300">
            <wp:extent cx="2934653" cy="6419850"/>
            <wp:effectExtent b="25400" l="25400" r="25400" t="2540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934653" cy="64198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jc w:val="both"/>
        <w:rPr>
          <w:b w:val="1"/>
          <w:sz w:val="24"/>
          <w:szCs w:val="24"/>
        </w:rPr>
      </w:pPr>
      <w:r w:rsidDel="00000000" w:rsidR="00000000" w:rsidRPr="00000000">
        <w:rPr>
          <w:rtl w:val="0"/>
        </w:rPr>
      </w:r>
    </w:p>
    <w:p w:rsidR="00000000" w:rsidDel="00000000" w:rsidP="00000000" w:rsidRDefault="00000000" w:rsidRPr="00000000" w14:paraId="00000182">
      <w:pPr>
        <w:jc w:val="both"/>
        <w:rPr>
          <w:b w:val="1"/>
          <w:sz w:val="24"/>
          <w:szCs w:val="24"/>
        </w:rPr>
      </w:pPr>
      <w:r w:rsidDel="00000000" w:rsidR="00000000" w:rsidRPr="00000000">
        <w:rPr>
          <w:rtl w:val="0"/>
        </w:rPr>
      </w:r>
    </w:p>
    <w:p w:rsidR="00000000" w:rsidDel="00000000" w:rsidP="00000000" w:rsidRDefault="00000000" w:rsidRPr="00000000" w14:paraId="00000183">
      <w:pPr>
        <w:jc w:val="both"/>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84">
      <w:pPr>
        <w:jc w:val="both"/>
        <w:rPr>
          <w:b w:val="1"/>
          <w:sz w:val="24"/>
          <w:szCs w:val="24"/>
        </w:rPr>
      </w:pPr>
      <w:r w:rsidDel="00000000" w:rsidR="00000000" w:rsidRPr="00000000">
        <w:rPr>
          <w:rtl w:val="0"/>
        </w:rPr>
      </w:r>
    </w:p>
    <w:p w:rsidR="00000000" w:rsidDel="00000000" w:rsidP="00000000" w:rsidRDefault="00000000" w:rsidRPr="00000000" w14:paraId="00000185">
      <w:pPr>
        <w:jc w:val="both"/>
        <w:rPr>
          <w:b w:val="1"/>
          <w:sz w:val="24"/>
          <w:szCs w:val="24"/>
        </w:rPr>
      </w:pPr>
      <w:r w:rsidDel="00000000" w:rsidR="00000000" w:rsidRPr="00000000">
        <w:rPr>
          <w:b w:val="1"/>
          <w:sz w:val="24"/>
          <w:szCs w:val="24"/>
        </w:rPr>
        <w:drawing>
          <wp:inline distB="114300" distT="114300" distL="114300" distR="114300">
            <wp:extent cx="5612130" cy="4025900"/>
            <wp:effectExtent b="0" l="0" r="0" t="0"/>
            <wp:docPr id="1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6121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7">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8">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9">
      <w:pPr>
        <w:widowControl w:val="1"/>
        <w:spacing w:after="0" w:line="240" w:lineRule="auto"/>
        <w:jc w:val="both"/>
        <w:rPr>
          <w:rFonts w:ascii="Arial" w:cs="Arial" w:eastAsia="Arial" w:hAnsi="Arial"/>
          <w:sz w:val="20"/>
          <w:szCs w:val="20"/>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el administrador puede visualizar toda su información personal y la puede editar.</w:t>
      </w:r>
      <w:r w:rsidDel="00000000" w:rsidR="00000000" w:rsidRPr="00000000">
        <w:rPr>
          <w:rtl w:val="0"/>
        </w:rPr>
      </w:r>
    </w:p>
    <w:p w:rsidR="00000000" w:rsidDel="00000000" w:rsidP="00000000" w:rsidRDefault="00000000" w:rsidRPr="00000000" w14:paraId="0000018A">
      <w:pPr>
        <w:pStyle w:val="Heading2"/>
        <w:jc w:val="both"/>
        <w:rPr>
          <w:rFonts w:ascii="Arial" w:cs="Arial" w:eastAsia="Arial" w:hAnsi="Arial"/>
          <w:color w:val="000000"/>
          <w:sz w:val="24"/>
          <w:szCs w:val="24"/>
        </w:rPr>
      </w:pPr>
      <w:bookmarkStart w:colFirst="0" w:colLast="0" w:name="_heading=h.c5yokrdlwz1" w:id="18"/>
      <w:bookmarkEnd w:id="18"/>
      <w:r w:rsidDel="00000000" w:rsidR="00000000" w:rsidRPr="00000000">
        <w:rPr>
          <w:rFonts w:ascii="Arial" w:cs="Arial" w:eastAsia="Arial" w:hAnsi="Arial"/>
          <w:color w:val="000000"/>
          <w:sz w:val="24"/>
          <w:szCs w:val="24"/>
          <w:rtl w:val="0"/>
        </w:rPr>
        <w:t xml:space="preserve">3.0 Usuarios deshabilitados (administrador)</w:t>
      </w:r>
      <w:r w:rsidDel="00000000" w:rsidR="00000000" w:rsidRPr="00000000">
        <w:rPr>
          <w:rtl w:val="0"/>
        </w:rPr>
      </w:r>
    </w:p>
    <w:p w:rsidR="00000000" w:rsidDel="00000000" w:rsidP="00000000" w:rsidRDefault="00000000" w:rsidRPr="00000000" w14:paraId="0000018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(Desktop)</w:t>
      </w:r>
    </w:p>
    <w:p w:rsidR="00000000" w:rsidDel="00000000" w:rsidP="00000000" w:rsidRDefault="00000000" w:rsidRPr="00000000" w14:paraId="0000018C">
      <w:pPr>
        <w:rPr/>
      </w:pPr>
      <w:r w:rsidDel="00000000" w:rsidR="00000000" w:rsidRPr="00000000">
        <w:rPr/>
        <w:drawing>
          <wp:inline distB="114300" distT="114300" distL="114300" distR="114300">
            <wp:extent cx="5612130" cy="3987800"/>
            <wp:effectExtent b="0" l="0" r="0" t="0"/>
            <wp:docPr id="2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el administrador puede visualizar todos los usuarios registrados en el aplicativo web los cuales puede volver a habilitar para que estos hagan uso del aplicativo web.</w:t>
      </w:r>
      <w:r w:rsidDel="00000000" w:rsidR="00000000" w:rsidRPr="00000000">
        <w:rPr>
          <w:rtl w:val="0"/>
        </w:rPr>
      </w:r>
    </w:p>
    <w:p w:rsidR="00000000" w:rsidDel="00000000" w:rsidP="00000000" w:rsidRDefault="00000000" w:rsidRPr="00000000" w14:paraId="0000018E">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F">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0">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1">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2">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4">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5">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6">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8">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pStyle w:val="Heading2"/>
        <w:jc w:val="both"/>
        <w:rPr>
          <w:rFonts w:ascii="Arial" w:cs="Arial" w:eastAsia="Arial" w:hAnsi="Arial"/>
          <w:color w:val="000000"/>
          <w:sz w:val="24"/>
          <w:szCs w:val="24"/>
        </w:rPr>
      </w:pPr>
      <w:bookmarkStart w:colFirst="0" w:colLast="0" w:name="_heading=h.b5wkah1r2c08" w:id="19"/>
      <w:bookmarkEnd w:id="19"/>
      <w:r w:rsidDel="00000000" w:rsidR="00000000" w:rsidRPr="00000000">
        <w:rPr>
          <w:rFonts w:ascii="Arial" w:cs="Arial" w:eastAsia="Arial" w:hAnsi="Arial"/>
          <w:color w:val="000000"/>
          <w:sz w:val="24"/>
          <w:szCs w:val="24"/>
          <w:rtl w:val="0"/>
        </w:rPr>
        <w:t xml:space="preserve">3.1 Menú principal (docente)</w:t>
      </w:r>
    </w:p>
    <w:p w:rsidR="00000000" w:rsidDel="00000000" w:rsidP="00000000" w:rsidRDefault="00000000" w:rsidRPr="00000000" w14:paraId="0000019A">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B">
      <w:pPr>
        <w:jc w:val="both"/>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9C">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D">
      <w:pPr>
        <w:widowControl w:val="1"/>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276600" cy="6143625"/>
            <wp:effectExtent b="25400" l="25400" r="25400" t="25400"/>
            <wp:docPr id="19" name="image15.png"/>
            <a:graphic>
              <a:graphicData uri="http://schemas.openxmlformats.org/drawingml/2006/picture">
                <pic:pic>
                  <pic:nvPicPr>
                    <pic:cNvPr id="0" name="image15.png"/>
                    <pic:cNvPicPr preferRelativeResize="0"/>
                  </pic:nvPicPr>
                  <pic:blipFill>
                    <a:blip r:embed="rId26"/>
                    <a:srcRect b="14569" l="0" r="0" t="0"/>
                    <a:stretch>
                      <a:fillRect/>
                    </a:stretch>
                  </pic:blipFill>
                  <pic:spPr>
                    <a:xfrm>
                      <a:off x="0" y="0"/>
                      <a:ext cx="3276600" cy="61436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A0">
      <w:pPr>
        <w:widowControl w:val="1"/>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12130" cy="4000500"/>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2">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se visualiza en el centro de la pantalla los grupos en los cuales el docente que ingresó al aplicativo web da clases actualmente, en la parte superior un buscador el cual busca los grados en base al criterio ingresado el cual debe ser el nombre del grupo, en la parte izquierda un menú el cual puede ser desplegado con dos botones los cuales cumplen la función de “Inicio” y “Cerrar sesión”.</w:t>
      </w:r>
    </w:p>
    <w:p w:rsidR="00000000" w:rsidDel="00000000" w:rsidP="00000000" w:rsidRDefault="00000000" w:rsidRPr="00000000" w14:paraId="000001A3">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4">
      <w:pPr>
        <w:widowControl w:val="1"/>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5">
      <w:pPr>
        <w:pStyle w:val="Heading2"/>
        <w:jc w:val="both"/>
        <w:rPr>
          <w:rFonts w:ascii="Arial" w:cs="Arial" w:eastAsia="Arial" w:hAnsi="Arial"/>
          <w:color w:val="000000"/>
          <w:sz w:val="24"/>
          <w:szCs w:val="24"/>
        </w:rPr>
      </w:pPr>
      <w:bookmarkStart w:colFirst="0" w:colLast="0" w:name="_heading=h.cdn4yrrzpr8c" w:id="20"/>
      <w:bookmarkEnd w:id="20"/>
      <w:r w:rsidDel="00000000" w:rsidR="00000000" w:rsidRPr="00000000">
        <w:rPr>
          <w:rFonts w:ascii="Arial" w:cs="Arial" w:eastAsia="Arial" w:hAnsi="Arial"/>
          <w:color w:val="000000"/>
          <w:sz w:val="24"/>
          <w:szCs w:val="24"/>
          <w:rtl w:val="0"/>
        </w:rPr>
        <w:t xml:space="preserve">3.2 Visualizar estudiantes de un grupo (docente)</w:t>
      </w:r>
    </w:p>
    <w:p w:rsidR="00000000" w:rsidDel="00000000" w:rsidP="00000000" w:rsidRDefault="00000000" w:rsidRPr="00000000" w14:paraId="000001A6">
      <w:pPr>
        <w:jc w:val="both"/>
        <w:rPr>
          <w:b w:val="1"/>
          <w:sz w:val="24"/>
          <w:szCs w:val="24"/>
        </w:rPr>
      </w:pPr>
      <w:r w:rsidDel="00000000" w:rsidR="00000000" w:rsidRPr="00000000">
        <w:rPr>
          <w:b w:val="1"/>
          <w:sz w:val="24"/>
          <w:szCs w:val="24"/>
          <w:rtl w:val="0"/>
        </w:rPr>
        <w:t xml:space="preserve">(</w:t>
      </w:r>
      <w:r w:rsidDel="00000000" w:rsidR="00000000" w:rsidRPr="00000000">
        <w:rPr>
          <w:rFonts w:ascii="Arial" w:cs="Arial" w:eastAsia="Arial" w:hAnsi="Arial"/>
          <w:b w:val="1"/>
          <w:sz w:val="24"/>
          <w:szCs w:val="24"/>
          <w:rtl w:val="0"/>
        </w:rPr>
        <w:t xml:space="preserve">Desktop</w:t>
      </w:r>
      <w:r w:rsidDel="00000000" w:rsidR="00000000" w:rsidRPr="00000000">
        <w:rPr>
          <w:b w:val="1"/>
          <w:sz w:val="24"/>
          <w:szCs w:val="24"/>
          <w:rtl w:val="0"/>
        </w:rPr>
        <w:t xml:space="preserve">)</w:t>
      </w:r>
    </w:p>
    <w:p w:rsidR="00000000" w:rsidDel="00000000" w:rsidP="00000000" w:rsidRDefault="00000000" w:rsidRPr="00000000" w14:paraId="000001A7">
      <w:pPr>
        <w:jc w:val="both"/>
        <w:rPr>
          <w:b w:val="1"/>
          <w:sz w:val="24"/>
          <w:szCs w:val="24"/>
        </w:rPr>
      </w:pPr>
      <w:r w:rsidDel="00000000" w:rsidR="00000000" w:rsidRPr="00000000">
        <w:rPr>
          <w:b w:val="1"/>
          <w:sz w:val="24"/>
          <w:szCs w:val="24"/>
        </w:rPr>
        <w:drawing>
          <wp:inline distB="114300" distT="114300" distL="114300" distR="114300">
            <wp:extent cx="5612130" cy="3975100"/>
            <wp:effectExtent b="0" l="0" r="0" t="0"/>
            <wp:docPr id="2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both"/>
        <w:rPr>
          <w:rFonts w:ascii="Arial" w:cs="Arial" w:eastAsia="Arial" w:hAnsi="Arial"/>
        </w:rPr>
      </w:pPr>
      <w:r w:rsidDel="00000000" w:rsidR="00000000" w:rsidRPr="00000000">
        <w:rPr>
          <w:rFonts w:ascii="Arial" w:cs="Arial" w:eastAsia="Arial" w:hAnsi="Arial"/>
          <w:b w:val="1"/>
          <w:sz w:val="24"/>
          <w:szCs w:val="24"/>
          <w:rtl w:val="0"/>
        </w:rPr>
        <w:t xml:space="preserve">Descripción</w:t>
      </w:r>
      <w:r w:rsidDel="00000000" w:rsidR="00000000" w:rsidRPr="00000000">
        <w:rPr>
          <w:b w:val="1"/>
          <w:sz w:val="24"/>
          <w:szCs w:val="24"/>
          <w:rtl w:val="0"/>
        </w:rPr>
        <w:t xml:space="preserve">: </w:t>
      </w:r>
      <w:r w:rsidDel="00000000" w:rsidR="00000000" w:rsidRPr="00000000">
        <w:rPr>
          <w:rFonts w:ascii="Arial" w:cs="Arial" w:eastAsia="Arial" w:hAnsi="Arial"/>
          <w:rtl w:val="0"/>
        </w:rPr>
        <w:t xml:space="preserve">En está interfaz el docente visualiza cuáles son los estudiantes de un grupo seleccionado.</w:t>
      </w:r>
    </w:p>
    <w:p w:rsidR="00000000" w:rsidDel="00000000" w:rsidP="00000000" w:rsidRDefault="00000000" w:rsidRPr="00000000" w14:paraId="000001A9">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A">
      <w:pPr>
        <w:pStyle w:val="Heading2"/>
        <w:jc w:val="both"/>
        <w:rPr>
          <w:rFonts w:ascii="Arial" w:cs="Arial" w:eastAsia="Arial" w:hAnsi="Arial"/>
          <w:color w:val="000000"/>
          <w:sz w:val="24"/>
          <w:szCs w:val="24"/>
        </w:rPr>
      </w:pPr>
      <w:bookmarkStart w:colFirst="0" w:colLast="0" w:name="_heading=h.ed2burj1rewm" w:id="21"/>
      <w:bookmarkEnd w:id="21"/>
      <w:r w:rsidDel="00000000" w:rsidR="00000000" w:rsidRPr="00000000">
        <w:rPr>
          <w:rFonts w:ascii="Arial" w:cs="Arial" w:eastAsia="Arial" w:hAnsi="Arial"/>
          <w:color w:val="000000"/>
          <w:sz w:val="24"/>
          <w:szCs w:val="24"/>
          <w:rtl w:val="0"/>
        </w:rPr>
        <w:t xml:space="preserve">3.3 Agregar anotación (docente)</w:t>
      </w:r>
    </w:p>
    <w:p w:rsidR="00000000" w:rsidDel="00000000" w:rsidP="00000000" w:rsidRDefault="00000000" w:rsidRPr="00000000" w14:paraId="000001AB">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C">
      <w:pPr>
        <w:jc w:val="both"/>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AD">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E">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897997" cy="5176838"/>
            <wp:effectExtent b="25400" l="25400" r="25400" t="25400"/>
            <wp:docPr id="13" name="image14.png"/>
            <a:graphic>
              <a:graphicData uri="http://schemas.openxmlformats.org/drawingml/2006/picture">
                <pic:pic>
                  <pic:nvPicPr>
                    <pic:cNvPr id="0" name="image14.png"/>
                    <pic:cNvPicPr preferRelativeResize="0"/>
                  </pic:nvPicPr>
                  <pic:blipFill>
                    <a:blip r:embed="rId29"/>
                    <a:srcRect b="17918" l="0" r="0" t="0"/>
                    <a:stretch>
                      <a:fillRect/>
                    </a:stretch>
                  </pic:blipFill>
                  <pic:spPr>
                    <a:xfrm>
                      <a:off x="0" y="0"/>
                      <a:ext cx="2897997" cy="5176838"/>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B1">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4000500"/>
            <wp:effectExtent b="0" l="0" r="0" t="0"/>
            <wp:docPr id="1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3">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4">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el docente puede agregar una anotación a un estudiante seleccionado ingresando la información en los diferentes campos que pide el formulario y por último dando clic en el botón de “Guardar” para agregar la anotación.</w:t>
      </w:r>
    </w:p>
    <w:p w:rsidR="00000000" w:rsidDel="00000000" w:rsidP="00000000" w:rsidRDefault="00000000" w:rsidRPr="00000000" w14:paraId="000001B5">
      <w:pPr>
        <w:widowControl w:val="1"/>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6">
      <w:pPr>
        <w:widowControl w:val="1"/>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7">
      <w:pPr>
        <w:pStyle w:val="Heading2"/>
        <w:jc w:val="both"/>
        <w:rPr>
          <w:rFonts w:ascii="Arial" w:cs="Arial" w:eastAsia="Arial" w:hAnsi="Arial"/>
          <w:color w:val="000000"/>
          <w:sz w:val="24"/>
          <w:szCs w:val="24"/>
        </w:rPr>
      </w:pPr>
      <w:bookmarkStart w:colFirst="0" w:colLast="0" w:name="_heading=h.2r8ybbcm78uo" w:id="22"/>
      <w:bookmarkEnd w:id="22"/>
      <w:r w:rsidDel="00000000" w:rsidR="00000000" w:rsidRPr="00000000">
        <w:rPr>
          <w:rFonts w:ascii="Arial" w:cs="Arial" w:eastAsia="Arial" w:hAnsi="Arial"/>
          <w:color w:val="000000"/>
          <w:sz w:val="24"/>
          <w:szCs w:val="24"/>
          <w:rtl w:val="0"/>
        </w:rPr>
        <w:t xml:space="preserve">3.4 Historial del estudiante seleccionado (docente)</w:t>
      </w:r>
    </w:p>
    <w:p w:rsidR="00000000" w:rsidDel="00000000" w:rsidP="00000000" w:rsidRDefault="00000000" w:rsidRPr="00000000" w14:paraId="000001B8">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9">
      <w:pPr>
        <w:jc w:val="both"/>
        <w:rPr>
          <w:rFonts w:ascii="Arial" w:cs="Arial" w:eastAsia="Arial" w:hAnsi="Arial"/>
          <w:b w:val="1"/>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BA">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B">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661117" cy="5338763"/>
            <wp:effectExtent b="25400" l="25400" r="25400" t="2540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661117" cy="5338763"/>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BE">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924300"/>
            <wp:effectExtent b="25400" l="25400" r="25400" t="25400"/>
            <wp:docPr id="1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612130" cy="39243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0">
      <w:pPr>
        <w:widowControl w:val="1"/>
        <w:spacing w:after="0" w:line="240" w:lineRule="auto"/>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el docente puede visualizar el historial de anotaciones que le han hecho a un estudiante.</w:t>
      </w:r>
    </w:p>
    <w:p w:rsidR="00000000" w:rsidDel="00000000" w:rsidP="00000000" w:rsidRDefault="00000000" w:rsidRPr="00000000" w14:paraId="000001C1">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2">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3">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4">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5">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6">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7">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C8">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9">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2.7 Menú principal (estudiante)</w:t>
      </w:r>
    </w:p>
    <w:p w:rsidR="00000000" w:rsidDel="00000000" w:rsidP="00000000" w:rsidRDefault="00000000" w:rsidRPr="00000000" w14:paraId="000001CA">
      <w:pPr>
        <w:jc w:val="both"/>
        <w:rPr>
          <w:rFonts w:ascii="Arial" w:cs="Arial" w:eastAsia="Arial" w:hAnsi="Arial"/>
          <w:sz w:val="24"/>
          <w:szCs w:val="24"/>
        </w:rPr>
      </w:pPr>
      <w:r w:rsidDel="00000000" w:rsidR="00000000" w:rsidRPr="00000000">
        <w:rPr>
          <w:b w:val="1"/>
          <w:sz w:val="24"/>
          <w:szCs w:val="24"/>
          <w:rtl w:val="0"/>
        </w:rPr>
        <w:t xml:space="preserve">(Celular)</w:t>
      </w:r>
      <w:r w:rsidDel="00000000" w:rsidR="00000000" w:rsidRPr="00000000">
        <w:rPr>
          <w:rtl w:val="0"/>
        </w:rPr>
      </w:r>
    </w:p>
    <w:p w:rsidR="00000000" w:rsidDel="00000000" w:rsidP="00000000" w:rsidRDefault="00000000" w:rsidRPr="00000000" w14:paraId="000001CB">
      <w:pPr>
        <w:widowControl w:val="1"/>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077378" cy="6272213"/>
            <wp:effectExtent b="25400" l="25400" r="25400" t="25400"/>
            <wp:docPr id="1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077378" cy="6272213"/>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b w:val="1"/>
          <w:sz w:val="24"/>
          <w:szCs w:val="24"/>
          <w:rtl w:val="0"/>
        </w:rPr>
        <w:t xml:space="preserve">(Desktop)</w:t>
      </w:r>
      <w:r w:rsidDel="00000000" w:rsidR="00000000" w:rsidRPr="00000000">
        <w:rPr>
          <w:rtl w:val="0"/>
        </w:rPr>
      </w:r>
    </w:p>
    <w:p w:rsidR="00000000" w:rsidDel="00000000" w:rsidP="00000000" w:rsidRDefault="00000000" w:rsidRPr="00000000" w14:paraId="000001CE">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3937000"/>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61213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1"/>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0">
      <w:pPr>
        <w:widowControl w:val="1"/>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p w:rsidR="00000000" w:rsidDel="00000000" w:rsidP="00000000" w:rsidRDefault="00000000" w:rsidRPr="00000000" w14:paraId="000001D1">
      <w:pPr>
        <w:widowControl w:val="1"/>
        <w:numPr>
          <w:ilvl w:val="0"/>
          <w:numId w:val="1"/>
        </w:numPr>
        <w:spacing w:after="0" w:line="240" w:lineRule="auto"/>
        <w:ind w:left="720" w:hanging="360"/>
        <w:jc w:val="both"/>
        <w:rPr>
          <w:rFonts w:ascii="Arial" w:cs="Arial" w:eastAsia="Arial" w:hAnsi="Arial"/>
        </w:rPr>
      </w:pPr>
      <w:r w:rsidDel="00000000" w:rsidR="00000000" w:rsidRPr="00000000">
        <w:rPr>
          <w:rFonts w:ascii="Arial" w:cs="Arial" w:eastAsia="Arial" w:hAnsi="Arial"/>
          <w:rtl w:val="0"/>
        </w:rPr>
        <w:t xml:space="preserve">En está interfaz el estudiante visualiza cuáles son las anotaciones que le han hecho a él mismo, en la parte superior un buscador el cual busca la anotación en base al criterio ingresado el cual debe ser el título de la anotación, en la parte izquierda un menú el cual puede ser desplegado con dos botones los cuales cumplen la función de “Inicio” y “Cerrar sesión”.</w:t>
      </w:r>
    </w:p>
    <w:p w:rsidR="00000000" w:rsidDel="00000000" w:rsidP="00000000" w:rsidRDefault="00000000" w:rsidRPr="00000000" w14:paraId="000001D2">
      <w:pPr>
        <w:widowControl w:val="1"/>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3">
      <w:pPr>
        <w:pStyle w:val="Heading2"/>
        <w:jc w:val="both"/>
        <w:rPr>
          <w:rFonts w:ascii="Arial" w:cs="Arial" w:eastAsia="Arial" w:hAnsi="Arial"/>
          <w:b w:val="1"/>
          <w:sz w:val="24"/>
          <w:szCs w:val="24"/>
        </w:rPr>
      </w:pPr>
      <w:bookmarkStart w:colFirst="0" w:colLast="0" w:name="_heading=h.ri5a4aaymoqh" w:id="23"/>
      <w:bookmarkEnd w:id="23"/>
      <w:r w:rsidDel="00000000" w:rsidR="00000000" w:rsidRPr="00000000">
        <w:rPr>
          <w:rFonts w:ascii="Arial" w:cs="Arial" w:eastAsia="Arial" w:hAnsi="Arial"/>
          <w:color w:val="000000"/>
          <w:sz w:val="24"/>
          <w:szCs w:val="24"/>
          <w:rtl w:val="0"/>
        </w:rPr>
        <w:t xml:space="preserve">3.5</w:t>
      </w:r>
      <w:r w:rsidDel="00000000" w:rsidR="00000000" w:rsidRPr="00000000">
        <w:rPr>
          <w:rFonts w:ascii="Arial" w:cs="Arial" w:eastAsia="Arial" w:hAnsi="Arial"/>
          <w:color w:val="000000"/>
          <w:sz w:val="24"/>
          <w:szCs w:val="24"/>
          <w:rtl w:val="0"/>
        </w:rPr>
        <w:t xml:space="preserve"> Visualizar perfil propio (estudiante)</w:t>
      </w:r>
      <w:r w:rsidDel="00000000" w:rsidR="00000000" w:rsidRPr="00000000">
        <w:rPr>
          <w:rtl w:val="0"/>
        </w:rPr>
      </w:r>
    </w:p>
    <w:p w:rsidR="00000000" w:rsidDel="00000000" w:rsidP="00000000" w:rsidRDefault="00000000" w:rsidRPr="00000000" w14:paraId="000001D4">
      <w:pPr>
        <w:jc w:val="both"/>
        <w:rPr>
          <w:b w:val="1"/>
          <w:sz w:val="24"/>
          <w:szCs w:val="24"/>
        </w:rPr>
      </w:pPr>
      <w:r w:rsidDel="00000000" w:rsidR="00000000" w:rsidRPr="00000000">
        <w:rPr>
          <w:b w:val="1"/>
          <w:sz w:val="24"/>
          <w:szCs w:val="24"/>
          <w:rtl w:val="0"/>
        </w:rPr>
        <w:t xml:space="preserve">(Desktop)</w:t>
      </w:r>
    </w:p>
    <w:p w:rsidR="00000000" w:rsidDel="00000000" w:rsidP="00000000" w:rsidRDefault="00000000" w:rsidRPr="00000000" w14:paraId="000001D5">
      <w:pPr>
        <w:jc w:val="both"/>
        <w:rPr>
          <w:b w:val="1"/>
          <w:sz w:val="24"/>
          <w:szCs w:val="24"/>
        </w:rPr>
      </w:pPr>
      <w:r w:rsidDel="00000000" w:rsidR="00000000" w:rsidRPr="00000000">
        <w:rPr>
          <w:b w:val="1"/>
          <w:sz w:val="24"/>
          <w:szCs w:val="24"/>
        </w:rPr>
        <w:drawing>
          <wp:inline distB="114300" distT="114300" distL="114300" distR="114300">
            <wp:extent cx="5612130" cy="400050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rFonts w:ascii="Arial" w:cs="Arial" w:eastAsia="Arial" w:hAnsi="Arial"/>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rtl w:val="0"/>
        </w:rPr>
        <w:t xml:space="preserve">En está interfaz el estudiante visualiza su información personal y la puede modificar si es necesario.</w:t>
      </w:r>
      <w:r w:rsidDel="00000000" w:rsidR="00000000" w:rsidRPr="00000000">
        <w:rPr>
          <w:rtl w:val="0"/>
        </w:rPr>
      </w:r>
    </w:p>
    <w:sectPr>
      <w:headerReference r:id="rId36"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spacing w:after="0" w:line="240" w:lineRule="auto"/>
      <w:jc w:val="center"/>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Fonts w:ascii="Tahoma" w:cs="Tahoma" w:eastAsia="Tahoma" w:hAnsi="Tahoma"/>
              <w:b w:val="1"/>
              <w:color w:val="000000"/>
              <w:sz w:val="16"/>
              <w:szCs w:val="16"/>
              <w:rtl w:val="0"/>
            </w:rPr>
            <w:br w:type="textWrapping"/>
          </w:r>
          <w:r w:rsidDel="00000000" w:rsidR="00000000" w:rsidRPr="00000000">
            <w:rPr>
              <w:rFonts w:ascii="Tahoma" w:cs="Tahoma" w:eastAsia="Tahoma" w:hAnsi="Tahoma"/>
              <w:b w:val="1"/>
              <w:sz w:val="16"/>
              <w:szCs w:val="16"/>
            </w:rPr>
            <w:drawing>
              <wp:inline distB="114300" distT="114300" distL="114300" distR="114300">
                <wp:extent cx="958215" cy="876300"/>
                <wp:effectExtent b="0" l="0" r="0" t="0"/>
                <wp:docPr id="23" name="image30.png"/>
                <a:graphic>
                  <a:graphicData uri="http://schemas.openxmlformats.org/drawingml/2006/picture">
                    <pic:pic>
                      <pic:nvPicPr>
                        <pic:cNvPr id="0" name="image30.png"/>
                        <pic:cNvPicPr preferRelativeResize="0"/>
                      </pic:nvPicPr>
                      <pic:blipFill>
                        <a:blip r:embed="rId1"/>
                        <a:srcRect b="4365" l="0" r="0" t="4365"/>
                        <a:stretch>
                          <a:fillRect/>
                        </a:stretch>
                      </pic:blipFill>
                      <pic:spPr>
                        <a:xfrm>
                          <a:off x="0" y="0"/>
                          <a:ext cx="958215" cy="8763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1DA">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DD">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2251848</w:t>
          </w:r>
        </w:p>
      </w:tc>
      <w:tc>
        <w:tcPr>
          <w:gridSpan w:val="2"/>
          <w:shd w:fill="ffffff" w:val="clear"/>
        </w:tcPr>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OverSight</w:t>
          </w:r>
        </w:p>
      </w:tc>
    </w:tr>
    <w:tr>
      <w:trPr>
        <w:cantSplit w:val="0"/>
        <w:trHeight w:val="140" w:hRule="atLeast"/>
        <w:tblHeader w:val="0"/>
      </w:trPr>
      <w:tc>
        <w:tcPr>
          <w:vMerge w:val="continue"/>
          <w:shd w:fill="ffffff" w:val="clea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340" w:hRule="atLeast"/>
        <w:tblHeader w:val="0"/>
      </w:trPr>
      <w:tc>
        <w:tcPr>
          <w:vMerge w:val="continue"/>
          <w:shd w:fill="ffffff" w:val="clea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01/07/2022</w:t>
          </w:r>
          <w:r w:rsidDel="00000000" w:rsidR="00000000" w:rsidRPr="00000000">
            <w:rPr>
              <w:rtl w:val="0"/>
            </w:rPr>
          </w:r>
        </w:p>
      </w:tc>
      <w:tc>
        <w:tcPr>
          <w:shd w:fill="ffffff" w:val="cle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7</w:t>
          </w:r>
        </w:p>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sz w:val="16"/>
              <w:szCs w:val="16"/>
            </w:rPr>
          </w:pPr>
          <w:r w:rsidDel="00000000" w:rsidR="00000000" w:rsidRPr="00000000">
            <w:rPr>
              <w:rtl w:val="0"/>
            </w:rPr>
          </w:r>
        </w:p>
      </w:tc>
      <w:tc>
        <w:tcPr>
          <w:shd w:fill="ffffff" w:val="cle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115.0" w:type="dxa"/>
        <w:bottom w:w="55.0" w:type="dxa"/>
        <w:right w:w="115.0" w:type="dxa"/>
      </w:tblCellMar>
    </w:tblPr>
  </w:style>
  <w:style w:type="table" w:styleId="a0" w:customStyle="1">
    <w:basedOn w:val="TableNormal"/>
    <w:tblPr>
      <w:tblStyleRowBandSize w:val="1"/>
      <w:tblStyleColBandSize w:val="1"/>
      <w:tblCellMar>
        <w:top w:w="55.0" w:type="dxa"/>
        <w:left w:w="115.0" w:type="dxa"/>
        <w:bottom w:w="55.0" w:type="dxa"/>
        <w:right w:w="115.0" w:type="dxa"/>
      </w:tblCellMar>
    </w:tblPr>
  </w:style>
  <w:style w:type="table" w:styleId="a1" w:customStyle="1">
    <w:basedOn w:val="TableNormal"/>
    <w:tblPr>
      <w:tblStyleRowBandSize w:val="1"/>
      <w:tblStyleColBandSize w:val="1"/>
      <w:tblCellMar>
        <w:top w:w="55.0" w:type="dxa"/>
        <w:left w:w="115.0" w:type="dxa"/>
        <w:bottom w:w="55.0" w:type="dxa"/>
        <w:right w:w="115.0" w:type="dxa"/>
      </w:tblCellMar>
    </w:tblPr>
  </w:style>
  <w:style w:type="table" w:styleId="a2" w:customStyle="1">
    <w:basedOn w:val="TableNormal"/>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Encabezado">
    <w:name w:val="header"/>
    <w:basedOn w:val="Normal"/>
    <w:link w:val="EncabezadoCar"/>
    <w:uiPriority w:val="99"/>
    <w:unhideWhenUsed w:val="1"/>
    <w:rsid w:val="00D11188"/>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D11188"/>
  </w:style>
  <w:style w:type="paragraph" w:styleId="Piedepgina">
    <w:name w:val="footer"/>
    <w:basedOn w:val="Normal"/>
    <w:link w:val="PiedepginaCar"/>
    <w:uiPriority w:val="99"/>
    <w:unhideWhenUsed w:val="1"/>
    <w:rsid w:val="00D11188"/>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11188"/>
  </w:style>
  <w:style w:type="paragraph" w:styleId="Textodeglobo">
    <w:name w:val="Balloon Text"/>
    <w:basedOn w:val="Normal"/>
    <w:link w:val="TextodegloboCar"/>
    <w:uiPriority w:val="99"/>
    <w:semiHidden w:val="1"/>
    <w:unhideWhenUsed w:val="1"/>
    <w:rsid w:val="00D11188"/>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D11188"/>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5.png"/><Relationship Id="rId21" Type="http://schemas.openxmlformats.org/officeDocument/2006/relationships/image" Target="media/image13.png"/><Relationship Id="rId24" Type="http://schemas.openxmlformats.org/officeDocument/2006/relationships/image" Target="media/image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24.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19.jpg"/><Relationship Id="rId8" Type="http://schemas.openxmlformats.org/officeDocument/2006/relationships/image" Target="media/image28.png"/><Relationship Id="rId31" Type="http://schemas.openxmlformats.org/officeDocument/2006/relationships/image" Target="media/image7.png"/><Relationship Id="rId30" Type="http://schemas.openxmlformats.org/officeDocument/2006/relationships/image" Target="media/image18.png"/><Relationship Id="rId11" Type="http://schemas.openxmlformats.org/officeDocument/2006/relationships/image" Target="media/image23.png"/><Relationship Id="rId33" Type="http://schemas.openxmlformats.org/officeDocument/2006/relationships/image" Target="media/image10.png"/><Relationship Id="rId10" Type="http://schemas.openxmlformats.org/officeDocument/2006/relationships/image" Target="media/image29.png"/><Relationship Id="rId32" Type="http://schemas.openxmlformats.org/officeDocument/2006/relationships/image" Target="media/image17.png"/><Relationship Id="rId13" Type="http://schemas.openxmlformats.org/officeDocument/2006/relationships/image" Target="media/image4.png"/><Relationship Id="rId35" Type="http://schemas.openxmlformats.org/officeDocument/2006/relationships/image" Target="media/image3.png"/><Relationship Id="rId12" Type="http://schemas.openxmlformats.org/officeDocument/2006/relationships/image" Target="media/image1.png"/><Relationship Id="rId34" Type="http://schemas.openxmlformats.org/officeDocument/2006/relationships/image" Target="media/image27.png"/><Relationship Id="rId15" Type="http://schemas.openxmlformats.org/officeDocument/2006/relationships/image" Target="media/image9.png"/><Relationship Id="rId14" Type="http://schemas.openxmlformats.org/officeDocument/2006/relationships/image" Target="media/image22.png"/><Relationship Id="rId36" Type="http://schemas.openxmlformats.org/officeDocument/2006/relationships/header" Target="header1.xml"/><Relationship Id="rId17" Type="http://schemas.openxmlformats.org/officeDocument/2006/relationships/image" Target="media/image5.png"/><Relationship Id="rId16" Type="http://schemas.openxmlformats.org/officeDocument/2006/relationships/image" Target="media/image20.png"/><Relationship Id="rId19" Type="http://schemas.openxmlformats.org/officeDocument/2006/relationships/image" Target="media/image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4ZABZSNAWBlI/7heeoCHhwzr/g==">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2021-06-30T14:18:00Z</dcterms:created>
  <dc:creator>Familiar</dc:creator>
</cp:coreProperties>
</file>